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F41" w:rsidRDefault="00DD7FCB">
      <w:pPr>
        <w:autoSpaceDE w:val="0"/>
        <w:autoSpaceDN w:val="0"/>
        <w:spacing w:after="78" w:line="220" w:lineRule="exact"/>
      </w:pPr>
      <w:bookmarkStart w:id="0" w:name="_GoBack"/>
      <w:r>
        <w:rPr>
          <w:noProof/>
          <w:lang w:val="ru-RU"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10053955" cy="6960235"/>
            <wp:effectExtent l="3810" t="0" r="8255" b="8255"/>
            <wp:wrapSquare wrapText="bothSides"/>
            <wp:docPr id="2" name="Рисунок 2" descr="C:\Users\Расим\Desktop\Новая папка (3)\ИЗ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сим\Desktop\Новая папка (3)\ИЗО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" t="2661" b="5544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053955" cy="696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E2F41" w:rsidRDefault="006E2F41">
      <w:pPr>
        <w:sectPr w:rsidR="006E2F41">
          <w:pgSz w:w="11900" w:h="16840"/>
          <w:pgMar w:top="298" w:right="1440" w:bottom="1440" w:left="1440" w:header="720" w:footer="720" w:gutter="0"/>
          <w:cols w:space="720" w:equalWidth="0">
            <w:col w:w="9020" w:space="0"/>
          </w:cols>
          <w:docGrid w:linePitch="360"/>
        </w:sectPr>
      </w:pPr>
    </w:p>
    <w:p w:rsidR="006E2F41" w:rsidRDefault="006E2F41">
      <w:pPr>
        <w:autoSpaceDE w:val="0"/>
        <w:autoSpaceDN w:val="0"/>
        <w:spacing w:after="78" w:line="220" w:lineRule="exact"/>
      </w:pPr>
    </w:p>
    <w:p w:rsidR="006E2F41" w:rsidRPr="00BF5689" w:rsidRDefault="00E4475B" w:rsidP="00BF5689">
      <w:pPr>
        <w:autoSpaceDE w:val="0"/>
        <w:autoSpaceDN w:val="0"/>
        <w:spacing w:after="0" w:line="230" w:lineRule="auto"/>
        <w:ind w:firstLine="426"/>
        <w:jc w:val="center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ПОЯСНИТЕЛЬНАЯ ЗАПИСКА</w:t>
      </w:r>
    </w:p>
    <w:p w:rsidR="006E2F41" w:rsidRPr="00BF5689" w:rsidRDefault="00E4475B" w:rsidP="00BF5689">
      <w:pPr>
        <w:autoSpaceDE w:val="0"/>
        <w:autoSpaceDN w:val="0"/>
        <w:spacing w:before="346" w:after="0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Рабочая программа по изобразительному искусству для обучающихся 1 класса на уровне начального общего образования составлена на основе «Требований к результатам освоения основной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образовательной программы», представленных в Федеральном государственном образовательном стандарте начального общего образования.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Содержание программы распределено по модулям с учётом проверяемых требований к результатам освоения учебного предмета, выносимым на промежуточную аттестацию.</w:t>
      </w:r>
    </w:p>
    <w:p w:rsidR="006E2F41" w:rsidRPr="00BF5689" w:rsidRDefault="00E4475B" w:rsidP="00BF5689">
      <w:pPr>
        <w:autoSpaceDE w:val="0"/>
        <w:autoSpaceDN w:val="0"/>
        <w:spacing w:before="70" w:after="0" w:line="278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Цель преподавания предмета «Изобразительное искусство» состоит в формировании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художественной культуры учащихся,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учащихся.</w:t>
      </w:r>
    </w:p>
    <w:p w:rsidR="006E2F41" w:rsidRPr="00BF5689" w:rsidRDefault="00E4475B" w:rsidP="00BF5689">
      <w:pPr>
        <w:autoSpaceDE w:val="0"/>
        <w:autoSpaceDN w:val="0"/>
        <w:spacing w:before="70" w:after="0" w:line="271" w:lineRule="auto"/>
        <w:ind w:right="57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Преподавание предмета направлено на развитие духовной культуры учащихся,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6E2F41" w:rsidRPr="00BF5689" w:rsidRDefault="00E4475B" w:rsidP="00BF5689">
      <w:pPr>
        <w:autoSpaceDE w:val="0"/>
        <w:autoSpaceDN w:val="0"/>
        <w:spacing w:before="70" w:after="0" w:line="286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Содержание предмета охватывает все основные вида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Для учащихся начальной школы большое значение также имеет восприятие произведений детского творчества, умение обсуждать и анализировать детские рисунки с позиций выраженного в них содержания, художественных средств выразительности, соответствия учебной задачи, поставленной учителем. Такая рефлексия детского творчества имеет позитивный обучающий характер.</w:t>
      </w:r>
    </w:p>
    <w:p w:rsidR="006E2F41" w:rsidRPr="00BF5689" w:rsidRDefault="00E4475B" w:rsidP="00BF5689">
      <w:pPr>
        <w:autoSpaceDE w:val="0"/>
        <w:autoSpaceDN w:val="0"/>
        <w:spacing w:before="70" w:after="0" w:line="271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6E2F41" w:rsidRPr="00BF5689" w:rsidRDefault="00E4475B" w:rsidP="00BF5689">
      <w:pPr>
        <w:autoSpaceDE w:val="0"/>
        <w:autoSpaceDN w:val="0"/>
        <w:spacing w:before="70" w:after="0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6E2F41" w:rsidRPr="00BF5689" w:rsidRDefault="00E4475B" w:rsidP="00BF5689">
      <w:pPr>
        <w:autoSpaceDE w:val="0"/>
        <w:autoSpaceDN w:val="0"/>
        <w:spacing w:before="72" w:after="0" w:line="281" w:lineRule="auto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На занятиях учащиеся знакомятся с многообразием видов художественной деятельности и технически доступным разнообразием художественных материалов. Практическая </w:t>
      </w:r>
      <w:r w:rsidRPr="00BF5689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 xml:space="preserve">художественно-творческая деятельность занимает приоритетное пространство учебного времени. При опоре на восприятие </w:t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произведений искусства художественно-эстетическое отношение к миру формируется прежде всего в собственной художественной деятельности, в процессе практического решения художественно-творческих задач.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81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Рабочая программа учитывает психолого-возрастные особенности развития детей 7—8 лет, при этом содержание занятий может быть адаптировано с учётом индивидуальных качеств обучающихся, как для детей, проявляющих выдающиеся способности, так и для детей-инвалидов и детей с ОВЗ. </w:t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 урочное время деятельность обучающихся организуется как в индивидуальном, так и в групповом формате с задачей формирования навыков сотрудничества в художественной деятельности.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90" w:after="0" w:line="262" w:lineRule="auto"/>
        <w:ind w:right="57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lastRenderedPageBreak/>
        <w:tab/>
      </w: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МЕСТО УЧЕБНОГО ПРЕДМЕТА «ИЗОБРАЗИТЕЛЬНОЕ ИСКУССТВО» В УЧЕБНОМ ПЛАНЕ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9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 соответствии с Федеральным государственным образовательным стандартом начального общего образования учебный предмет «Изобразительное искусство» входит в предметную область</w:t>
      </w:r>
    </w:p>
    <w:p w:rsidR="006E2F41" w:rsidRPr="00BF5689" w:rsidRDefault="00E4475B" w:rsidP="00BF5689">
      <w:pPr>
        <w:autoSpaceDE w:val="0"/>
        <w:autoSpaceDN w:val="0"/>
        <w:spacing w:after="0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«Искусство» и является обязательным для изучения. Содержание предмета «Изобразительное искусство» структурировано как система тематических модулей и входит в учебный план 1—4 классов программы начального общего образования в объёме 1 ч одного учебного часа в неделю. Изучение содержания всех модулей в 1 классе обязательно.</w:t>
      </w:r>
    </w:p>
    <w:p w:rsidR="006E2F41" w:rsidRPr="00BF5689" w:rsidRDefault="00E4475B" w:rsidP="00BF5689">
      <w:pPr>
        <w:autoSpaceDE w:val="0"/>
        <w:autoSpaceDN w:val="0"/>
        <w:spacing w:before="70" w:after="0" w:line="281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 этом предусматривается возможность реализации этого курса при выделении на его изучение двух учебных часов в неделю за счёт вариативной части учебного плана, определяемой участниками образовательного процесса. При этом предполагается не увеличение количества тем для изучения, а увеличение времени на практическую художественную деятельность. Это способствует качеству обучения и достижению более высокого уровня как предметных, так и личностных и метапредметных результатов обучения.</w:t>
      </w:r>
    </w:p>
    <w:p w:rsidR="006E2F41" w:rsidRPr="00BF5689" w:rsidRDefault="00E4475B" w:rsidP="00BF5689">
      <w:pPr>
        <w:autoSpaceDE w:val="0"/>
        <w:autoSpaceDN w:val="0"/>
        <w:spacing w:before="192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На изучение изобразительного искусства в 1 классе отводится 1 час в неделю, всего 33 часа.</w:t>
      </w:r>
    </w:p>
    <w:p w:rsidR="006E2F41" w:rsidRPr="00BF5689" w:rsidRDefault="006E2F41" w:rsidP="00BF5689">
      <w:pPr>
        <w:autoSpaceDE w:val="0"/>
        <w:autoSpaceDN w:val="0"/>
        <w:spacing w:after="78" w:line="220" w:lineRule="exact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E2F41" w:rsidRPr="00BF5689" w:rsidRDefault="00E4475B" w:rsidP="00BF5689">
      <w:pPr>
        <w:autoSpaceDE w:val="0"/>
        <w:autoSpaceDN w:val="0"/>
        <w:spacing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СОДЕРЖАНИЕ УЧЕБНОГО ПРЕДМЕТА 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346" w:after="0" w:line="271" w:lineRule="auto"/>
        <w:ind w:right="288"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«Графика»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72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Разные виды линий. Линейный рисунок. Графические материалы для линейного рисунка и их особенности. Приёмы рисования линией.</w:t>
      </w:r>
    </w:p>
    <w:p w:rsidR="006E2F41" w:rsidRPr="00BF5689" w:rsidRDefault="00E4475B" w:rsidP="00BF5689">
      <w:pPr>
        <w:autoSpaceDE w:val="0"/>
        <w:autoSpaceDN w:val="0"/>
        <w:spacing w:before="70" w:after="0" w:line="230" w:lineRule="auto"/>
        <w:ind w:left="18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Рисование с натуры: разные листья и их форма.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Представление о пропорциях: короткое — длинное. Развитие навыка видения соотношения частей целого (на основе рисунков животных).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2" w:after="0" w:line="262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Графическое пятно (ахроматическое) и представление о силуэте. Формирование навыка видения целостности. Цельная форма и её части.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90" w:after="0" w:line="271" w:lineRule="auto"/>
        <w:ind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«Живопись»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Три основных цвета. Ассоциативные представления, связанные с каждым цветом. Навыки смешения красок и получение нового цвета.</w:t>
      </w:r>
    </w:p>
    <w:p w:rsidR="006E2F41" w:rsidRPr="00BF5689" w:rsidRDefault="00E4475B" w:rsidP="00BF5689">
      <w:pPr>
        <w:autoSpaceDE w:val="0"/>
        <w:autoSpaceDN w:val="0"/>
        <w:spacing w:before="70" w:after="0" w:line="230" w:lineRule="auto"/>
        <w:ind w:left="18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Эмоциональная выразительность цвета, способы выражение настроения в изображаемом сюжете.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57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Живописное изображение разных цветков по представлению и восприятию. Развитие навыков работы гуашью. Эмоциональная выразительность цвета.</w:t>
      </w:r>
    </w:p>
    <w:p w:rsidR="006E2F41" w:rsidRPr="00BF5689" w:rsidRDefault="00E4475B" w:rsidP="00BF5689">
      <w:pPr>
        <w:autoSpaceDE w:val="0"/>
        <w:autoSpaceDN w:val="0"/>
        <w:spacing w:before="70" w:after="0" w:line="230" w:lineRule="auto"/>
        <w:ind w:left="18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Тематическая композиция «Времена года». Контрастные цветовые состояния времён года.</w:t>
      </w:r>
    </w:p>
    <w:p w:rsidR="006E2F41" w:rsidRPr="00BF5689" w:rsidRDefault="00E4475B" w:rsidP="00BF5689">
      <w:pPr>
        <w:autoSpaceDE w:val="0"/>
        <w:autoSpaceDN w:val="0"/>
        <w:spacing w:before="70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Живопись (гуашь), аппликация или смешанная техника.</w:t>
      </w:r>
    </w:p>
    <w:p w:rsidR="006E2F41" w:rsidRPr="00BF5689" w:rsidRDefault="00E4475B" w:rsidP="00BF5689">
      <w:pPr>
        <w:autoSpaceDE w:val="0"/>
        <w:autoSpaceDN w:val="0"/>
        <w:spacing w:before="70" w:after="0" w:line="230" w:lineRule="auto"/>
        <w:ind w:left="18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Техника монотипии. Представления о симметрии. Развитие воображения.</w:t>
      </w:r>
    </w:p>
    <w:p w:rsidR="006E2F41" w:rsidRPr="00BF5689" w:rsidRDefault="00E4475B" w:rsidP="00BF5689">
      <w:pPr>
        <w:autoSpaceDE w:val="0"/>
        <w:autoSpaceDN w:val="0"/>
        <w:spacing w:before="190" w:after="0" w:line="262" w:lineRule="auto"/>
        <w:ind w:left="180" w:right="2016"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«Скульптура»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Изображение в объёме. Приёмы работы с пластилином; дощечка, стек, тряпочка.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144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Лепка зверушек из цельной формы (черепашки, ёжика, зайчика, птички и др.). Приёмы вытягивания, вдавливания, сгибания, скручивания.</w:t>
      </w:r>
    </w:p>
    <w:p w:rsidR="006E2F41" w:rsidRPr="00BF5689" w:rsidRDefault="00E4475B" w:rsidP="00BF5689">
      <w:pPr>
        <w:autoSpaceDE w:val="0"/>
        <w:autoSpaceDN w:val="0"/>
        <w:spacing w:before="70" w:after="0" w:line="271" w:lineRule="auto"/>
        <w:ind w:right="72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lastRenderedPageBreak/>
        <w:t>Лепка игрушки, характерной для одного из наиболее известных народных художественных промыслов (дымковская или каргопольская игрушка или по выбору учителя с учётом местных промыслов).</w:t>
      </w:r>
    </w:p>
    <w:p w:rsidR="006E2F41" w:rsidRPr="00BF5689" w:rsidRDefault="00E4475B" w:rsidP="00BF5689">
      <w:pPr>
        <w:autoSpaceDE w:val="0"/>
        <w:autoSpaceDN w:val="0"/>
        <w:spacing w:before="72" w:after="0" w:line="262" w:lineRule="auto"/>
        <w:ind w:left="180"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Бумажная пластика. Овладение первичными приёмами над- резания, закручивания, складывания. Объёмная аппликация из бумаги и картона.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92" w:after="0"/>
        <w:ind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действительности. Ассоциативное сопоставление с орнаментами в предметах декоративно-прикладного искусства.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6E2F41" w:rsidRPr="00BF5689" w:rsidRDefault="00E4475B" w:rsidP="00BF5689">
      <w:pPr>
        <w:autoSpaceDE w:val="0"/>
        <w:autoSpaceDN w:val="0"/>
        <w:spacing w:before="70" w:after="0" w:line="271" w:lineRule="auto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Представления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6E2F41" w:rsidRPr="00BF5689" w:rsidRDefault="00E4475B" w:rsidP="00BF5689">
      <w:pPr>
        <w:autoSpaceDE w:val="0"/>
        <w:autoSpaceDN w:val="0"/>
        <w:spacing w:before="70" w:after="0" w:line="271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Орнамент, характерный для игрушек одного из наиболее известных народных художественных промыслов: дымковская или каргопольская игрушка (или по выбору учителя с учётом местных промыслов).</w:t>
      </w:r>
    </w:p>
    <w:p w:rsidR="006E2F41" w:rsidRPr="00BF5689" w:rsidRDefault="00E4475B" w:rsidP="00BF5689">
      <w:pPr>
        <w:autoSpaceDE w:val="0"/>
        <w:autoSpaceDN w:val="0"/>
        <w:spacing w:before="70" w:after="0" w:line="230" w:lineRule="auto"/>
        <w:ind w:left="18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Дизайн предмета: изготовление нарядной упаковки путём складывания бумаги и аппликации.</w:t>
      </w:r>
    </w:p>
    <w:p w:rsidR="006E2F41" w:rsidRPr="00BF5689" w:rsidRDefault="00E4475B" w:rsidP="00BF5689">
      <w:pPr>
        <w:tabs>
          <w:tab w:val="left" w:pos="915"/>
        </w:tabs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Оригами — создание игрушки для новогодней ёлки. Приёмы складывания бумаги.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90" w:after="0" w:line="271" w:lineRule="auto"/>
        <w:ind w:right="720"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«Архитектура»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6E2F41" w:rsidRPr="00BF5689" w:rsidRDefault="00E4475B" w:rsidP="00BF5689">
      <w:pPr>
        <w:autoSpaceDE w:val="0"/>
        <w:autoSpaceDN w:val="0"/>
        <w:spacing w:before="70" w:after="0" w:line="271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Освоение приёмов конструирования из бумаги. Складывание объёмных простых геометрических тел. Овладение приёмами склеивания, надрезания и вырезания деталей; использование приёма симметрии.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92" w:after="0" w:line="271" w:lineRule="auto"/>
        <w:ind w:right="720"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задачи наблюдения (установки).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57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6E2F41" w:rsidRPr="00BF5689" w:rsidRDefault="00E4475B" w:rsidP="00BF5689">
      <w:pPr>
        <w:autoSpaceDE w:val="0"/>
        <w:autoSpaceDN w:val="0"/>
        <w:spacing w:before="70" w:after="0" w:line="271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Знакомство с картиной, в которой ярко выражено эмоциональное состояние, или с картиной, написанной на сказочный сюжет (произведения В. М. Васнецова, М. А. Врубеля и другие по выбору учителя).</w:t>
      </w:r>
    </w:p>
    <w:p w:rsidR="006E2F41" w:rsidRPr="00BF5689" w:rsidRDefault="00E4475B" w:rsidP="00BF5689">
      <w:pPr>
        <w:autoSpaceDE w:val="0"/>
        <w:autoSpaceDN w:val="0"/>
        <w:spacing w:before="70" w:after="0" w:line="271" w:lineRule="auto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Художник и зритель. Освоение зрительских умений на основе получаемых знаний и творческих практических задач — установок наблюдения. Ассоциации из личного опыта учащихся и оценка эмоционального содержания произведений.</w:t>
      </w:r>
    </w:p>
    <w:p w:rsidR="006E2F41" w:rsidRPr="00BF5689" w:rsidRDefault="00E4475B" w:rsidP="00BF5689">
      <w:pPr>
        <w:autoSpaceDE w:val="0"/>
        <w:autoSpaceDN w:val="0"/>
        <w:spacing w:before="190" w:after="0" w:line="271" w:lineRule="auto"/>
        <w:ind w:left="180" w:right="720"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Фотографирование мелких деталей природы, выражение ярких зрительных впечатлений. Обсуждение в условиях урока ученических фотографий, соответствующих изучаемой теме.</w:t>
      </w:r>
    </w:p>
    <w:p w:rsidR="006E2F41" w:rsidRPr="00BF5689" w:rsidRDefault="00BF5689" w:rsidP="00BF5689">
      <w:pPr>
        <w:tabs>
          <w:tab w:val="left" w:pos="855"/>
        </w:tabs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ab/>
      </w:r>
    </w:p>
    <w:p w:rsidR="006E2F41" w:rsidRPr="00BF5689" w:rsidRDefault="00E4475B" w:rsidP="00BF5689">
      <w:pPr>
        <w:autoSpaceDE w:val="0"/>
        <w:autoSpaceDN w:val="0"/>
        <w:spacing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ОБРАЗОВАТЕЛЬНЫЕ РЕЗУЛЬТАТЫ</w:t>
      </w:r>
    </w:p>
    <w:p w:rsidR="006E2F41" w:rsidRPr="00BF5689" w:rsidRDefault="00E4475B" w:rsidP="00BF5689">
      <w:pPr>
        <w:autoSpaceDE w:val="0"/>
        <w:autoSpaceDN w:val="0"/>
        <w:spacing w:before="346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6E2F41" w:rsidRPr="00BF5689" w:rsidRDefault="00E4475B" w:rsidP="00BF5689">
      <w:pPr>
        <w:autoSpaceDE w:val="0"/>
        <w:autoSpaceDN w:val="0"/>
        <w:spacing w:before="166" w:after="0" w:line="271" w:lineRule="auto"/>
        <w:ind w:right="115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 центре программы по изобразительному искусству в соответствии с ФГОС начального образования находится личностное развитие обучающихся, приобщение их к российским традиционным духовным ценностям, а также социализация личности.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86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Программа призвана обеспечить достижение обучающимися личностных результатов: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уважения и ценностного отношения к своей Родине — России;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ценностно-смысловые ориентации и установки, отражающие индивидуально-личностные позиции и социально значимые личностные качества;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духовно-нравственное развитие обучающихся;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мотивацию к познанию и обучению, готовность к саморазвитию и активному участию в социально-значимой деятельности;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позитивный опыт участия в творческой деятельности;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6E2F41" w:rsidRPr="00BF5689" w:rsidRDefault="00E4475B" w:rsidP="00BF5689">
      <w:pPr>
        <w:autoSpaceDE w:val="0"/>
        <w:autoSpaceDN w:val="0"/>
        <w:spacing w:before="190" w:after="0" w:line="281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Патриотическое воспитание</w:t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осуществляется через освоение школьниками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</w:t>
      </w:r>
    </w:p>
    <w:p w:rsidR="006E2F41" w:rsidRPr="00BF5689" w:rsidRDefault="00E4475B" w:rsidP="00BF5689">
      <w:pPr>
        <w:autoSpaceDE w:val="0"/>
        <w:autoSpaceDN w:val="0"/>
        <w:spacing w:before="70" w:after="0" w:line="281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Гражданское воспитание</w:t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6E2F41" w:rsidRPr="00BF5689" w:rsidRDefault="00E4475B" w:rsidP="00BF5689">
      <w:pPr>
        <w:autoSpaceDE w:val="0"/>
        <w:autoSpaceDN w:val="0"/>
        <w:spacing w:before="70" w:after="0" w:line="283" w:lineRule="auto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Духовно-нравственное</w:t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воспитание является стержнем художественного развития обучающегося, приобщения его к искусству как сфере, концентрирующей в себе духовно-нравственного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школьнику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6E2F41" w:rsidRPr="00BF5689" w:rsidRDefault="00E4475B" w:rsidP="00BF5689">
      <w:pPr>
        <w:autoSpaceDE w:val="0"/>
        <w:autoSpaceDN w:val="0"/>
        <w:spacing w:before="70" w:after="0" w:line="281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Эстетическое воспитание</w:t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—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школьников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6E2F41" w:rsidRPr="00BF5689" w:rsidRDefault="00E4475B" w:rsidP="00BF5689">
      <w:pPr>
        <w:autoSpaceDE w:val="0"/>
        <w:autoSpaceDN w:val="0"/>
        <w:spacing w:before="70" w:after="0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Ценности познавательной деятельности</w:t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6E2F41" w:rsidRPr="00BF5689" w:rsidRDefault="00E4475B" w:rsidP="00BF5689">
      <w:pPr>
        <w:autoSpaceDE w:val="0"/>
        <w:autoSpaceDN w:val="0"/>
        <w:spacing w:before="70" w:after="0" w:line="271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lastRenderedPageBreak/>
        <w:t>Экологическое воспитание</w:t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6E2F41" w:rsidRPr="00BF5689" w:rsidRDefault="006E2F41" w:rsidP="00BF5689">
      <w:pPr>
        <w:autoSpaceDE w:val="0"/>
        <w:autoSpaceDN w:val="0"/>
        <w:spacing w:after="78" w:line="220" w:lineRule="exact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E2F41" w:rsidRPr="00BF5689" w:rsidRDefault="00E4475B" w:rsidP="00BF5689">
      <w:pPr>
        <w:autoSpaceDE w:val="0"/>
        <w:autoSpaceDN w:val="0"/>
        <w:spacing w:after="0" w:line="281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>Трудовое воспитание</w:t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— обязательные требования к определённым заданиям по программе.</w:t>
      </w:r>
    </w:p>
    <w:p w:rsidR="006E2F41" w:rsidRPr="00BF5689" w:rsidRDefault="00E4475B" w:rsidP="00BF5689">
      <w:pPr>
        <w:autoSpaceDE w:val="0"/>
        <w:autoSpaceDN w:val="0"/>
        <w:spacing w:before="262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66" w:after="0" w:line="288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1.Овладение универсальными познавательными действиями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Пространственные представления и сенсорные способности: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характеризовать форму предмета, конструкции;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выявлять доминантные черты (характерные особенности) в визуальном образе;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сравнивать плоскостные и пространственные объекты по заданным основаниям;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находить ассоциативные связи между визуальными образами разных форм и предметов;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сопоставлять части и целое в видимом образе, предмете, конструкции;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анализировать пропорциональные отношения частей внутри целого и предметов между собой; </w:t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обобщать форму составной конструкции;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выявлять и анализировать ритмические отношения в пространстве и в изображении (визуальном образе) на установленных основаниях;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абстрагировать образ реальности при построении плоской композиции;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соотносить тональные отношения (тёмное — светлое) в пространственных и плоскостных объектах; </w:t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90" w:after="0" w:line="29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t xml:space="preserve">Базовые логические и исследовательские действия: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проявлять исследовательские, экспериментальные действия в процессе освоения выразительных свойств различных художественных материалов;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проявлять творческие экспериментальные действия в процессе самостоятельного выполнения художественных заданий;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использовать наблюдения для получения информации об особенностях объектов и состояния природы, предметного мира человека, городской среды;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анализировать и оценивать с позиций эстетических категорий явления природы и предметно-пространственную среду жизни человека;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формулировать выводы, соответствующие эстетическим, аналитическим и другим учебным установкам по результатам проведённого наблюдения;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использовать знаково-символические средства для составления орнаментов и декоративных композиций;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классифицировать произведения искусства по видам и, соответственно, по назначению в жизни людей;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классифицировать произведения изобразительного искусства по жанрам в качестве инструмента анализа содержания произведений;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ставить и использовать вопросы как исследовательский инструмент познания.</w:t>
      </w:r>
    </w:p>
    <w:p w:rsidR="006E2F41" w:rsidRPr="00BF5689" w:rsidRDefault="00E4475B" w:rsidP="00BF5689">
      <w:pPr>
        <w:autoSpaceDE w:val="0"/>
        <w:autoSpaceDN w:val="0"/>
        <w:spacing w:before="190" w:after="0" w:line="262" w:lineRule="auto"/>
        <w:ind w:left="180" w:right="-98"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i/>
          <w:color w:val="000000"/>
          <w:sz w:val="24"/>
          <w:szCs w:val="24"/>
          <w:lang w:val="ru-RU"/>
        </w:rPr>
        <w:lastRenderedPageBreak/>
        <w:t xml:space="preserve">Работа с информацией: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использовать электронные образовательные ресурсы;</w:t>
      </w:r>
    </w:p>
    <w:p w:rsidR="006E2F41" w:rsidRPr="00BF5689" w:rsidRDefault="00BF5689" w:rsidP="00BF5689">
      <w:pPr>
        <w:tabs>
          <w:tab w:val="left" w:pos="180"/>
        </w:tabs>
        <w:autoSpaceDE w:val="0"/>
        <w:autoSpaceDN w:val="0"/>
        <w:spacing w:after="0" w:line="286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   </w:t>
      </w:r>
      <w:r w:rsidR="00E4475B"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уметь работать с электронными учебниками и учебными пособиями; </w:t>
      </w:r>
      <w:r w:rsidR="00E4475B" w:rsidRPr="00BF5689">
        <w:rPr>
          <w:rFonts w:ascii="Times New Roman" w:hAnsi="Times New Roman"/>
          <w:sz w:val="24"/>
          <w:szCs w:val="24"/>
          <w:lang w:val="ru-RU"/>
        </w:rPr>
        <w:br/>
      </w:r>
      <w:r w:rsidR="00E4475B" w:rsidRPr="00BF5689">
        <w:rPr>
          <w:rFonts w:ascii="Times New Roman" w:hAnsi="Times New Roman"/>
          <w:sz w:val="24"/>
          <w:szCs w:val="24"/>
          <w:lang w:val="ru-RU"/>
        </w:rPr>
        <w:tab/>
      </w:r>
      <w:r w:rsidR="00E4475B"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 </w:t>
      </w:r>
      <w:r w:rsidR="00E4475B" w:rsidRPr="00BF5689">
        <w:rPr>
          <w:rFonts w:ascii="Times New Roman" w:hAnsi="Times New Roman"/>
          <w:sz w:val="24"/>
          <w:szCs w:val="24"/>
          <w:lang w:val="ru-RU"/>
        </w:rPr>
        <w:br/>
      </w:r>
      <w:r w:rsidR="00E4475B" w:rsidRPr="00BF5689">
        <w:rPr>
          <w:rFonts w:ascii="Times New Roman" w:hAnsi="Times New Roman"/>
          <w:sz w:val="24"/>
          <w:szCs w:val="24"/>
          <w:lang w:val="ru-RU"/>
        </w:rPr>
        <w:tab/>
      </w:r>
      <w:r w:rsidR="00E4475B"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анализировать, интерпретировать, обобщать и систематизировать информацию, представленную в произведениях искусства, текстах, таблицах и схемах; </w:t>
      </w:r>
      <w:r w:rsidR="00E4475B" w:rsidRPr="00BF5689">
        <w:rPr>
          <w:rFonts w:ascii="Times New Roman" w:hAnsi="Times New Roman"/>
          <w:sz w:val="24"/>
          <w:szCs w:val="24"/>
          <w:lang w:val="ru-RU"/>
        </w:rPr>
        <w:br/>
      </w:r>
      <w:r w:rsidR="00E4475B" w:rsidRPr="00BF5689">
        <w:rPr>
          <w:rFonts w:ascii="Times New Roman" w:hAnsi="Times New Roman"/>
          <w:sz w:val="24"/>
          <w:szCs w:val="24"/>
          <w:lang w:val="ru-RU"/>
        </w:rPr>
        <w:tab/>
      </w:r>
      <w:r w:rsidR="00E4475B"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самостоятельно готовить информацию на заданную или выбранную тему и представлять её в различных видах: рисунках и эскизах, электронных презентациях; </w:t>
      </w:r>
      <w:r w:rsidR="00E4475B" w:rsidRPr="00BF5689">
        <w:rPr>
          <w:rFonts w:ascii="Times New Roman" w:hAnsi="Times New Roman"/>
          <w:sz w:val="24"/>
          <w:szCs w:val="24"/>
          <w:lang w:val="ru-RU"/>
        </w:rPr>
        <w:br/>
      </w:r>
      <w:r w:rsidR="00E4475B" w:rsidRPr="00BF5689">
        <w:rPr>
          <w:rFonts w:ascii="Times New Roman" w:hAnsi="Times New Roman"/>
          <w:sz w:val="24"/>
          <w:szCs w:val="24"/>
          <w:lang w:val="ru-RU"/>
        </w:rPr>
        <w:tab/>
      </w:r>
      <w:r w:rsidR="00E4475B"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осуществлять виртуальные путешествия по архитектурным памятникам, в отечественные </w:t>
      </w:r>
      <w:r w:rsidR="00E4475B" w:rsidRPr="00BF5689">
        <w:rPr>
          <w:rFonts w:ascii="Times New Roman" w:hAnsi="Times New Roman"/>
          <w:sz w:val="24"/>
          <w:szCs w:val="24"/>
          <w:lang w:val="ru-RU"/>
        </w:rPr>
        <w:br/>
      </w:r>
      <w:r w:rsidR="00E4475B"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художественные музеи и зарубежные художественные музеи (галереи) на основе установок и квестов, предложенных учителем; </w:t>
      </w:r>
      <w:r w:rsidR="00E4475B" w:rsidRPr="00BF5689">
        <w:rPr>
          <w:rFonts w:ascii="Times New Roman" w:hAnsi="Times New Roman"/>
          <w:sz w:val="24"/>
          <w:szCs w:val="24"/>
          <w:lang w:val="ru-RU"/>
        </w:rPr>
        <w:br/>
      </w:r>
      <w:r w:rsidR="00E4475B" w:rsidRPr="00BF5689">
        <w:rPr>
          <w:rFonts w:ascii="Times New Roman" w:hAnsi="Times New Roman"/>
          <w:sz w:val="24"/>
          <w:szCs w:val="24"/>
          <w:lang w:val="ru-RU"/>
        </w:rPr>
        <w:tab/>
      </w:r>
      <w:r w:rsidR="00E4475B"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соблюдать правила информационной безопасности при работе в сети Интернет.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92" w:after="0" w:line="288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2.Овладение универсальными коммуникативными действиями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Обучающиеся должны овладеть следующими действиями: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понимать искусство в качестве особого языка общения — межличностного (автор — зритель), между поколениями, между народами;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находить общее решение и разрешать конфликты на основе общих позиций и учёта интересов в процессе совместной художественной деятельности;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демонстрировать и объяснять результаты своего творческого, художественного или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исследовательского опыта;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анализировать произведения детского художественного творчества с позиций их содержания и в соответствии с учебной задачей, поставленной учителем;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признавать своё и чужое право на ошибку, развивать свои способности сопереживать, понимать намерения и переживания свои и других людей;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6E2F41" w:rsidRPr="00BF5689" w:rsidRDefault="00E4475B" w:rsidP="00BF5689">
      <w:pPr>
        <w:tabs>
          <w:tab w:val="left" w:pos="180"/>
          <w:tab w:val="left" w:pos="10065"/>
        </w:tabs>
        <w:autoSpaceDE w:val="0"/>
        <w:autoSpaceDN w:val="0"/>
        <w:spacing w:before="190" w:after="0" w:line="286" w:lineRule="auto"/>
        <w:ind w:right="33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 xml:space="preserve">3.Овладение универсальными регулятивными действиями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Обучающиеся должны овладеть следующими действиями: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внимательно относиться и выполнять учебные задачи, поставленные учителем; </w:t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соблюдать последовательность учебных действий при выполнении задания;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материалам; 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6E2F41" w:rsidRPr="00BF5689" w:rsidRDefault="00E4475B" w:rsidP="00BF5689">
      <w:pPr>
        <w:autoSpaceDE w:val="0"/>
        <w:autoSpaceDN w:val="0"/>
        <w:spacing w:before="262"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6E2F41" w:rsidRPr="00BF5689" w:rsidRDefault="00E4475B" w:rsidP="00BF5689">
      <w:pPr>
        <w:autoSpaceDE w:val="0"/>
        <w:autoSpaceDN w:val="0"/>
        <w:spacing w:before="166" w:after="0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Предметные результаты сформулированы по годам обучения на основе модульного построения содержания в соответствии с Приложением № 8 к Федеральному государственному образовательному стандарту начального общего образования, утверждённому приказом Министерства просвещения Российской Федерации.</w:t>
      </w:r>
    </w:p>
    <w:p w:rsidR="006E2F41" w:rsidRPr="00BF5689" w:rsidRDefault="00E4475B" w:rsidP="00BF5689">
      <w:pPr>
        <w:autoSpaceDE w:val="0"/>
        <w:autoSpaceDN w:val="0"/>
        <w:spacing w:before="190" w:after="0" w:line="262" w:lineRule="auto"/>
        <w:ind w:left="180" w:right="33"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«Графика»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Осваивать навыки применения свойств простых графических материалов в самостоятельной</w:t>
      </w:r>
    </w:p>
    <w:p w:rsidR="006E2F41" w:rsidRPr="00BF5689" w:rsidRDefault="006E2F41" w:rsidP="00BF5689">
      <w:pPr>
        <w:ind w:firstLine="426"/>
        <w:jc w:val="both"/>
        <w:rPr>
          <w:rFonts w:ascii="Times New Roman" w:hAnsi="Times New Roman"/>
          <w:sz w:val="24"/>
          <w:szCs w:val="24"/>
          <w:lang w:val="ru-RU"/>
        </w:rPr>
        <w:sectPr w:rsidR="006E2F41" w:rsidRPr="00BF5689" w:rsidSect="00BF5689">
          <w:pgSz w:w="11900" w:h="16840"/>
          <w:pgMar w:top="298" w:right="668" w:bottom="438" w:left="1134" w:header="720" w:footer="720" w:gutter="0"/>
          <w:cols w:space="720" w:equalWidth="0">
            <w:col w:w="10118" w:space="0"/>
          </w:cols>
          <w:docGrid w:linePitch="360"/>
        </w:sectPr>
      </w:pPr>
    </w:p>
    <w:p w:rsidR="006E2F41" w:rsidRPr="00BF5689" w:rsidRDefault="006E2F41" w:rsidP="00BF5689">
      <w:pPr>
        <w:autoSpaceDE w:val="0"/>
        <w:autoSpaceDN w:val="0"/>
        <w:spacing w:after="66" w:line="220" w:lineRule="exact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E2F41" w:rsidRPr="00BF5689" w:rsidRDefault="00E4475B" w:rsidP="00BF5689">
      <w:pPr>
        <w:autoSpaceDE w:val="0"/>
        <w:autoSpaceDN w:val="0"/>
        <w:spacing w:after="0" w:line="23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творческой работе в условиях урока.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6E2F41" w:rsidRPr="00BF5689" w:rsidRDefault="00E4475B" w:rsidP="00BF5689">
      <w:pPr>
        <w:autoSpaceDE w:val="0"/>
        <w:autoSpaceDN w:val="0"/>
        <w:spacing w:before="70" w:after="0" w:line="230" w:lineRule="auto"/>
        <w:ind w:left="18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опыт создания рисунка простого (плоского) предмета с натуры.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100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71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Приобретать первичные знания и навыки композиционного расположения изображения на листе. </w:t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2" w:after="0" w:line="262" w:lineRule="auto"/>
        <w:ind w:right="100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6E2F41" w:rsidRPr="00BF5689" w:rsidRDefault="00E4475B" w:rsidP="00BF5689">
      <w:pPr>
        <w:autoSpaceDE w:val="0"/>
        <w:autoSpaceDN w:val="0"/>
        <w:spacing w:before="70" w:after="0" w:line="271" w:lineRule="auto"/>
        <w:ind w:right="72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6E2F41" w:rsidRPr="00BF5689" w:rsidRDefault="00E4475B" w:rsidP="00BF5689">
      <w:pPr>
        <w:autoSpaceDE w:val="0"/>
        <w:autoSpaceDN w:val="0"/>
        <w:spacing w:before="190" w:after="0" w:line="262" w:lineRule="auto"/>
        <w:ind w:left="180" w:right="59"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«Живопись»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Осваивать навыки работы красками «гуашь» в условиях урока.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28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90" w:after="0" w:line="271" w:lineRule="auto"/>
        <w:ind w:right="-82"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«Скульптура»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опыт аналитического наблюдения, поиска выразительных образных объёмных форм в природе (облака, камни, коряги, формы плодов и др.).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2" w:after="0" w:line="262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Овладевать первичными навыками бумагопластики — создания объёмных форм из бумаги путём её складывания, надрезания, закручивания и др.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90" w:after="0"/>
        <w:ind w:right="576"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«Декоративно-прикладное искусство»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1008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6E2F41" w:rsidRPr="00BF5689" w:rsidRDefault="00E4475B" w:rsidP="00BF5689">
      <w:pPr>
        <w:autoSpaceDE w:val="0"/>
        <w:autoSpaceDN w:val="0"/>
        <w:spacing w:before="70" w:after="0" w:line="230" w:lineRule="auto"/>
        <w:ind w:left="18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Учиться использовать правила симметрии в своей художественной деятельности.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115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6E2F41" w:rsidRPr="00BF5689" w:rsidRDefault="00E4475B" w:rsidP="00BF5689">
      <w:pPr>
        <w:autoSpaceDE w:val="0"/>
        <w:autoSpaceDN w:val="0"/>
        <w:spacing w:before="70" w:after="0" w:line="230" w:lineRule="auto"/>
        <w:ind w:left="18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знания о значении и назначении украшений в жизни людей.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72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</w:t>
      </w:r>
    </w:p>
    <w:p w:rsidR="006E2F41" w:rsidRPr="00BF5689" w:rsidRDefault="006E2F41" w:rsidP="00BF5689">
      <w:pPr>
        <w:ind w:firstLine="426"/>
        <w:jc w:val="both"/>
        <w:rPr>
          <w:rFonts w:ascii="Times New Roman" w:hAnsi="Times New Roman"/>
          <w:sz w:val="24"/>
          <w:szCs w:val="24"/>
          <w:lang w:val="ru-RU"/>
        </w:rPr>
        <w:sectPr w:rsidR="006E2F41" w:rsidRPr="00BF5689" w:rsidSect="00BF5689">
          <w:pgSz w:w="11900" w:h="16840"/>
          <w:pgMar w:top="286" w:right="642" w:bottom="428" w:left="1134" w:header="720" w:footer="720" w:gutter="0"/>
          <w:cols w:space="720" w:equalWidth="0">
            <w:col w:w="10118" w:space="0"/>
          </w:cols>
          <w:docGrid w:linePitch="360"/>
        </w:sectPr>
      </w:pPr>
    </w:p>
    <w:p w:rsidR="006E2F41" w:rsidRPr="00BF5689" w:rsidRDefault="006E2F41" w:rsidP="00BF5689">
      <w:pPr>
        <w:autoSpaceDE w:val="0"/>
        <w:autoSpaceDN w:val="0"/>
        <w:spacing w:after="66" w:line="220" w:lineRule="exact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6E2F41" w:rsidRPr="00BF5689" w:rsidRDefault="00E4475B" w:rsidP="00BF5689">
      <w:pPr>
        <w:autoSpaceDE w:val="0"/>
        <w:autoSpaceDN w:val="0"/>
        <w:spacing w:after="0" w:line="262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промыслов) и опыт практической художественной деятельности по мотивам игрушки выбранного промысла.</w:t>
      </w:r>
    </w:p>
    <w:p w:rsidR="006E2F41" w:rsidRPr="00BF5689" w:rsidRDefault="00E4475B" w:rsidP="00BF5689">
      <w:pPr>
        <w:autoSpaceDE w:val="0"/>
        <w:autoSpaceDN w:val="0"/>
        <w:spacing w:before="70" w:after="0" w:line="230" w:lineRule="auto"/>
        <w:ind w:left="18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Иметь опыт и соответствующие возрасту навыки подготовки и оформления общего праздника.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90" w:after="0"/>
        <w:ind w:right="144"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«Архитектура»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2" w:after="0" w:line="262" w:lineRule="auto"/>
        <w:ind w:right="57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2" w:after="0" w:line="262" w:lineRule="auto"/>
        <w:ind w:right="86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90" w:after="0"/>
        <w:ind w:right="-88"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«Восприятие произведений искусства»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432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81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 xml:space="preserve">Осваивать опыт эстетического восприятия и аналитического наблюдения архитектурных построек. </w:t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 М. Васнецова, М. А. Врубеля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0" w:after="0" w:line="262" w:lineRule="auto"/>
        <w:ind w:right="144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190" w:after="0" w:line="271" w:lineRule="auto"/>
        <w:ind w:right="-88" w:firstLine="426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b/>
          <w:color w:val="000000"/>
          <w:sz w:val="24"/>
          <w:szCs w:val="24"/>
          <w:lang w:val="ru-RU"/>
        </w:rPr>
        <w:t>Модуль «Азбука цифровой графики»</w:t>
      </w:r>
      <w:r w:rsidRPr="00BF5689">
        <w:rPr>
          <w:rFonts w:ascii="Times New Roman" w:hAnsi="Times New Roman"/>
          <w:sz w:val="24"/>
          <w:szCs w:val="24"/>
          <w:lang w:val="ru-RU"/>
        </w:rPr>
        <w:br/>
      </w: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6E2F41" w:rsidRPr="00BF5689" w:rsidRDefault="00E4475B" w:rsidP="00BF5689">
      <w:pPr>
        <w:tabs>
          <w:tab w:val="left" w:pos="180"/>
        </w:tabs>
        <w:autoSpaceDE w:val="0"/>
        <w:autoSpaceDN w:val="0"/>
        <w:spacing w:before="72" w:after="0" w:line="262" w:lineRule="auto"/>
        <w:ind w:right="576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BF5689">
        <w:rPr>
          <w:rFonts w:ascii="Times New Roman" w:hAnsi="Times New Roman"/>
          <w:sz w:val="24"/>
          <w:szCs w:val="24"/>
          <w:lang w:val="ru-RU"/>
        </w:rPr>
        <w:tab/>
      </w:r>
      <w:r w:rsidRPr="00BF5689">
        <w:rPr>
          <w:rFonts w:ascii="Times New Roman" w:eastAsia="Times New Roman" w:hAnsi="Times New Roman"/>
          <w:color w:val="000000"/>
          <w:sz w:val="24"/>
          <w:szCs w:val="24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</w:p>
    <w:p w:rsidR="006E2F41" w:rsidRPr="00BF5689" w:rsidRDefault="006E2F41">
      <w:pPr>
        <w:rPr>
          <w:lang w:val="ru-RU"/>
        </w:rPr>
        <w:sectPr w:rsidR="006E2F41" w:rsidRPr="00BF5689" w:rsidSect="00BF5689">
          <w:pgSz w:w="11900" w:h="16840"/>
          <w:pgMar w:top="286" w:right="648" w:bottom="1440" w:left="1134" w:header="720" w:footer="720" w:gutter="0"/>
          <w:cols w:space="720" w:equalWidth="0">
            <w:col w:w="10118" w:space="0"/>
          </w:cols>
          <w:docGrid w:linePitch="360"/>
        </w:sectPr>
      </w:pPr>
    </w:p>
    <w:p w:rsidR="006E2F41" w:rsidRPr="00BF5689" w:rsidRDefault="00E4475B" w:rsidP="00BF5689">
      <w:pPr>
        <w:autoSpaceDE w:val="0"/>
        <w:autoSpaceDN w:val="0"/>
        <w:spacing w:after="258" w:line="233" w:lineRule="auto"/>
        <w:jc w:val="center"/>
        <w:rPr>
          <w:sz w:val="24"/>
          <w:szCs w:val="24"/>
        </w:rPr>
      </w:pPr>
      <w:r w:rsidRPr="00BF5689">
        <w:rPr>
          <w:rFonts w:ascii="Times New Roman" w:eastAsia="Times New Roman" w:hAnsi="Times New Roman"/>
          <w:b/>
          <w:color w:val="000000"/>
          <w:w w:val="101"/>
          <w:sz w:val="24"/>
          <w:szCs w:val="24"/>
        </w:rPr>
        <w:lastRenderedPageBreak/>
        <w:t>ТЕМАТИЧЕСКОЕ ПЛАНИРОВАНИЕ</w:t>
      </w:r>
    </w:p>
    <w:tbl>
      <w:tblPr>
        <w:tblW w:w="15450" w:type="dxa"/>
        <w:tblInd w:w="6" w:type="dxa"/>
        <w:tblLayout w:type="fixed"/>
        <w:tblLook w:val="04A0" w:firstRow="1" w:lastRow="0" w:firstColumn="1" w:lastColumn="0" w:noHBand="0" w:noVBand="1"/>
      </w:tblPr>
      <w:tblGrid>
        <w:gridCol w:w="555"/>
        <w:gridCol w:w="6"/>
        <w:gridCol w:w="3955"/>
        <w:gridCol w:w="11"/>
        <w:gridCol w:w="698"/>
        <w:gridCol w:w="11"/>
        <w:gridCol w:w="1266"/>
        <w:gridCol w:w="10"/>
        <w:gridCol w:w="1134"/>
        <w:gridCol w:w="1137"/>
        <w:gridCol w:w="60"/>
        <w:gridCol w:w="3195"/>
        <w:gridCol w:w="7"/>
        <w:gridCol w:w="1418"/>
        <w:gridCol w:w="1987"/>
      </w:tblGrid>
      <w:tr w:rsidR="009D4A75" w:rsidRPr="00BF5689" w:rsidTr="009D4A75">
        <w:trPr>
          <w:trHeight w:hRule="exact" w:val="348"/>
        </w:trPr>
        <w:tc>
          <w:tcPr>
            <w:tcW w:w="5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6E2F41" w:rsidRPr="00BF5689" w:rsidRDefault="00E4475B" w:rsidP="00BF5689">
            <w:pPr>
              <w:autoSpaceDE w:val="0"/>
              <w:autoSpaceDN w:val="0"/>
              <w:spacing w:before="78" w:after="0" w:line="245" w:lineRule="auto"/>
              <w:ind w:right="144"/>
              <w:jc w:val="center"/>
              <w:rPr>
                <w:rStyle w:val="af6"/>
                <w:rFonts w:ascii="Times New Roman" w:hAnsi="Times New Roman"/>
              </w:rPr>
            </w:pPr>
            <w:r w:rsidRPr="00BF5689">
              <w:rPr>
                <w:rStyle w:val="af6"/>
                <w:rFonts w:ascii="Times New Roman" w:hAnsi="Times New Roman"/>
              </w:rPr>
              <w:t>№</w:t>
            </w:r>
            <w:r w:rsidRPr="00BF5689">
              <w:rPr>
                <w:rStyle w:val="af6"/>
                <w:rFonts w:ascii="Times New Roman" w:hAnsi="Times New Roman"/>
              </w:rPr>
              <w:br/>
              <w:t>п/п</w:t>
            </w:r>
          </w:p>
        </w:tc>
        <w:tc>
          <w:tcPr>
            <w:tcW w:w="396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6E2F41" w:rsidRPr="00BF5689" w:rsidRDefault="00E4475B" w:rsidP="00BF5689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lang w:val="ru-RU"/>
              </w:rPr>
              <w:t>Наименование разделов и тем программы</w:t>
            </w:r>
          </w:p>
        </w:tc>
        <w:tc>
          <w:tcPr>
            <w:tcW w:w="313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6E2F41" w:rsidRPr="00BF5689" w:rsidRDefault="00E4475B" w:rsidP="00BF5689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</w:rPr>
            </w:pPr>
            <w:r w:rsidRPr="00BF5689">
              <w:rPr>
                <w:rStyle w:val="af6"/>
                <w:rFonts w:ascii="Times New Roman" w:hAnsi="Times New Roman"/>
              </w:rPr>
              <w:t>Количество часов</w:t>
            </w:r>
          </w:p>
        </w:tc>
        <w:tc>
          <w:tcPr>
            <w:tcW w:w="119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6E2F41" w:rsidRPr="00BF5689" w:rsidRDefault="00E4475B" w:rsidP="00BF5689">
            <w:pPr>
              <w:autoSpaceDE w:val="0"/>
              <w:autoSpaceDN w:val="0"/>
              <w:spacing w:before="78" w:after="0" w:line="245" w:lineRule="auto"/>
              <w:ind w:left="72"/>
              <w:jc w:val="center"/>
              <w:rPr>
                <w:rStyle w:val="af6"/>
                <w:rFonts w:ascii="Times New Roman" w:hAnsi="Times New Roman"/>
              </w:rPr>
            </w:pPr>
            <w:r w:rsidRPr="00BF5689">
              <w:rPr>
                <w:rStyle w:val="af6"/>
                <w:rFonts w:ascii="Times New Roman" w:hAnsi="Times New Roman"/>
              </w:rPr>
              <w:t xml:space="preserve">Дата </w:t>
            </w:r>
            <w:r w:rsidRPr="00BF5689">
              <w:rPr>
                <w:rStyle w:val="af6"/>
                <w:rFonts w:ascii="Times New Roman" w:hAnsi="Times New Roman"/>
              </w:rPr>
              <w:br/>
              <w:t>изучения</w:t>
            </w:r>
          </w:p>
        </w:tc>
        <w:tc>
          <w:tcPr>
            <w:tcW w:w="31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6E2F41" w:rsidRPr="00BF5689" w:rsidRDefault="00E4475B" w:rsidP="00BF5689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</w:rPr>
            </w:pPr>
            <w:r w:rsidRPr="00BF5689">
              <w:rPr>
                <w:rStyle w:val="af6"/>
                <w:rFonts w:ascii="Times New Roman" w:hAnsi="Times New Roman"/>
              </w:rPr>
              <w:t>Виды деятельности</w:t>
            </w:r>
          </w:p>
        </w:tc>
        <w:tc>
          <w:tcPr>
            <w:tcW w:w="142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6E2F41" w:rsidRPr="00BF5689" w:rsidRDefault="00E4475B" w:rsidP="00BF5689">
            <w:pPr>
              <w:autoSpaceDE w:val="0"/>
              <w:autoSpaceDN w:val="0"/>
              <w:spacing w:before="78" w:after="0" w:line="247" w:lineRule="auto"/>
              <w:ind w:left="72" w:right="288"/>
              <w:jc w:val="center"/>
              <w:rPr>
                <w:rStyle w:val="af6"/>
                <w:rFonts w:ascii="Times New Roman" w:hAnsi="Times New Roman"/>
              </w:rPr>
            </w:pPr>
            <w:r w:rsidRPr="00BF5689">
              <w:rPr>
                <w:rStyle w:val="af6"/>
                <w:rFonts w:ascii="Times New Roman" w:hAnsi="Times New Roman"/>
              </w:rPr>
              <w:t xml:space="preserve">Виды, </w:t>
            </w:r>
            <w:r w:rsidRPr="00BF5689">
              <w:rPr>
                <w:rStyle w:val="af6"/>
                <w:rFonts w:ascii="Times New Roman" w:hAnsi="Times New Roman"/>
              </w:rPr>
              <w:br/>
              <w:t xml:space="preserve">формы </w:t>
            </w:r>
            <w:r w:rsidRPr="00BF5689">
              <w:rPr>
                <w:rStyle w:val="af6"/>
                <w:rFonts w:ascii="Times New Roman" w:hAnsi="Times New Roman"/>
              </w:rPr>
              <w:br/>
              <w:t>контроля</w:t>
            </w:r>
          </w:p>
        </w:tc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6E2F41" w:rsidRPr="00BF5689" w:rsidRDefault="00E4475B" w:rsidP="00BF5689">
            <w:pPr>
              <w:autoSpaceDE w:val="0"/>
              <w:autoSpaceDN w:val="0"/>
              <w:spacing w:before="78" w:after="0" w:line="250" w:lineRule="auto"/>
              <w:ind w:left="72" w:right="432"/>
              <w:jc w:val="center"/>
              <w:rPr>
                <w:rStyle w:val="af6"/>
                <w:rFonts w:ascii="Times New Roman" w:hAnsi="Times New Roman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lang w:val="ru-RU"/>
              </w:rPr>
              <w:t xml:space="preserve">Электронные </w:t>
            </w:r>
            <w:r w:rsidRPr="00BF5689">
              <w:rPr>
                <w:rStyle w:val="af6"/>
                <w:rFonts w:ascii="Times New Roman" w:hAnsi="Times New Roman"/>
                <w:lang w:val="ru-RU"/>
              </w:rPr>
              <w:br/>
              <w:t xml:space="preserve">(цифровые) </w:t>
            </w:r>
            <w:r w:rsidRPr="00BF5689">
              <w:rPr>
                <w:rStyle w:val="af6"/>
                <w:rFonts w:ascii="Times New Roman" w:hAnsi="Times New Roman"/>
                <w:lang w:val="ru-RU"/>
              </w:rPr>
              <w:br/>
              <w:t>образователь</w:t>
            </w:r>
            <w:r w:rsidR="00BF5689">
              <w:rPr>
                <w:rStyle w:val="af6"/>
                <w:rFonts w:ascii="Times New Roman" w:hAnsi="Times New Roman"/>
                <w:lang w:val="ru-RU"/>
              </w:rPr>
              <w:t>-</w:t>
            </w:r>
            <w:r w:rsidRPr="00BF5689">
              <w:rPr>
                <w:rStyle w:val="af6"/>
                <w:rFonts w:ascii="Times New Roman" w:hAnsi="Times New Roman"/>
                <w:lang w:val="ru-RU"/>
              </w:rPr>
              <w:t>ные ресурсы</w:t>
            </w:r>
          </w:p>
        </w:tc>
      </w:tr>
      <w:tr w:rsidR="009D4A75" w:rsidRPr="00BF5689" w:rsidTr="009D4A75">
        <w:trPr>
          <w:trHeight w:hRule="exact" w:val="974"/>
        </w:trPr>
        <w:tc>
          <w:tcPr>
            <w:tcW w:w="5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2F41" w:rsidRPr="00BF5689" w:rsidRDefault="006E2F41" w:rsidP="00BF5689">
            <w:pPr>
              <w:jc w:val="center"/>
              <w:rPr>
                <w:rStyle w:val="af6"/>
                <w:rFonts w:ascii="Times New Roman" w:hAnsi="Times New Roman"/>
                <w:lang w:val="ru-RU"/>
              </w:rPr>
            </w:pPr>
          </w:p>
        </w:tc>
        <w:tc>
          <w:tcPr>
            <w:tcW w:w="396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2F41" w:rsidRPr="00BF5689" w:rsidRDefault="006E2F41" w:rsidP="00BF5689">
            <w:pPr>
              <w:jc w:val="center"/>
              <w:rPr>
                <w:rStyle w:val="af6"/>
                <w:rFonts w:ascii="Times New Roman" w:hAnsi="Times New Roman"/>
                <w:lang w:val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6E2F41" w:rsidRPr="00BF5689" w:rsidRDefault="00E4475B" w:rsidP="00BF5689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</w:rPr>
            </w:pPr>
            <w:r w:rsidRPr="00BF5689">
              <w:rPr>
                <w:rStyle w:val="af6"/>
                <w:rFonts w:ascii="Times New Roman" w:hAnsi="Times New Roman"/>
              </w:rPr>
              <w:t>всего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6E2F41" w:rsidRPr="00BF5689" w:rsidRDefault="00BF5689" w:rsidP="00BF5689">
            <w:pPr>
              <w:autoSpaceDE w:val="0"/>
              <w:autoSpaceDN w:val="0"/>
              <w:spacing w:before="78" w:after="0" w:line="245" w:lineRule="auto"/>
              <w:ind w:left="72"/>
              <w:jc w:val="center"/>
              <w:rPr>
                <w:rStyle w:val="af6"/>
                <w:rFonts w:ascii="Times New Roman" w:hAnsi="Times New Roman"/>
              </w:rPr>
            </w:pPr>
            <w:r>
              <w:rPr>
                <w:rStyle w:val="af6"/>
                <w:rFonts w:ascii="Times New Roman" w:hAnsi="Times New Roman"/>
                <w:lang w:val="ru-RU"/>
              </w:rPr>
              <w:t>к</w:t>
            </w:r>
            <w:r w:rsidR="00E4475B" w:rsidRPr="00BF5689">
              <w:rPr>
                <w:rStyle w:val="af6"/>
                <w:rFonts w:ascii="Times New Roman" w:hAnsi="Times New Roman"/>
              </w:rPr>
              <w:t>онтроль</w:t>
            </w:r>
            <w:r>
              <w:rPr>
                <w:rStyle w:val="af6"/>
                <w:rFonts w:ascii="Times New Roman" w:hAnsi="Times New Roman"/>
                <w:lang w:val="ru-RU"/>
              </w:rPr>
              <w:t>-</w:t>
            </w:r>
            <w:r w:rsidR="00E4475B" w:rsidRPr="00BF5689">
              <w:rPr>
                <w:rStyle w:val="af6"/>
                <w:rFonts w:ascii="Times New Roman" w:hAnsi="Times New Roman"/>
              </w:rPr>
              <w:t>ные работы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6E2F41" w:rsidRPr="00BF5689" w:rsidRDefault="00BF5689" w:rsidP="00BF5689">
            <w:pPr>
              <w:autoSpaceDE w:val="0"/>
              <w:autoSpaceDN w:val="0"/>
              <w:spacing w:before="78" w:after="0" w:line="245" w:lineRule="auto"/>
              <w:ind w:left="72"/>
              <w:jc w:val="center"/>
              <w:rPr>
                <w:rStyle w:val="af6"/>
                <w:rFonts w:ascii="Times New Roman" w:hAnsi="Times New Roman"/>
              </w:rPr>
            </w:pPr>
            <w:r>
              <w:rPr>
                <w:rStyle w:val="af6"/>
                <w:rFonts w:ascii="Times New Roman" w:hAnsi="Times New Roman"/>
                <w:lang w:val="ru-RU"/>
              </w:rPr>
              <w:t>п</w:t>
            </w:r>
            <w:r w:rsidR="00E4475B" w:rsidRPr="00BF5689">
              <w:rPr>
                <w:rStyle w:val="af6"/>
                <w:rFonts w:ascii="Times New Roman" w:hAnsi="Times New Roman"/>
              </w:rPr>
              <w:t>ракти</w:t>
            </w:r>
            <w:r>
              <w:rPr>
                <w:rStyle w:val="af6"/>
                <w:rFonts w:ascii="Times New Roman" w:hAnsi="Times New Roman"/>
                <w:lang w:val="ru-RU"/>
              </w:rPr>
              <w:t>-</w:t>
            </w:r>
            <w:r w:rsidR="00E4475B" w:rsidRPr="00BF5689">
              <w:rPr>
                <w:rStyle w:val="af6"/>
                <w:rFonts w:ascii="Times New Roman" w:hAnsi="Times New Roman"/>
              </w:rPr>
              <w:t>ческие работы</w:t>
            </w:r>
          </w:p>
        </w:tc>
        <w:tc>
          <w:tcPr>
            <w:tcW w:w="119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2F41" w:rsidRPr="00BF5689" w:rsidRDefault="006E2F41" w:rsidP="00BF5689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  <w:tc>
          <w:tcPr>
            <w:tcW w:w="3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2F41" w:rsidRPr="00BF5689" w:rsidRDefault="006E2F41" w:rsidP="00BF5689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  <w:tc>
          <w:tcPr>
            <w:tcW w:w="142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2F41" w:rsidRPr="00BF5689" w:rsidRDefault="006E2F41" w:rsidP="00BF5689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  <w:tc>
          <w:tcPr>
            <w:tcW w:w="1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2F41" w:rsidRPr="00BF5689" w:rsidRDefault="006E2F41" w:rsidP="00BF5689">
            <w:pPr>
              <w:jc w:val="center"/>
              <w:rPr>
                <w:rStyle w:val="af6"/>
                <w:rFonts w:ascii="Times New Roman" w:hAnsi="Times New Roman"/>
              </w:rPr>
            </w:pPr>
          </w:p>
        </w:tc>
      </w:tr>
      <w:tr w:rsidR="006E2F41" w:rsidRPr="00BF5689" w:rsidTr="009D4A75">
        <w:trPr>
          <w:trHeight w:hRule="exact" w:val="441"/>
        </w:trPr>
        <w:tc>
          <w:tcPr>
            <w:tcW w:w="15450" w:type="dxa"/>
            <w:gridSpan w:val="15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6E2F41" w:rsidRPr="009D4A75" w:rsidRDefault="00E4475B" w:rsidP="00BF5689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</w:rPr>
              <w:t>Модуль 1. Восприятие произведений искусства</w:t>
            </w:r>
            <w:r w:rsidR="009D4A75">
              <w:rPr>
                <w:rStyle w:val="af6"/>
                <w:rFonts w:ascii="Times New Roman" w:hAnsi="Times New Roman"/>
                <w:lang w:val="ru-RU"/>
              </w:rPr>
              <w:t>.</w:t>
            </w:r>
          </w:p>
        </w:tc>
      </w:tr>
      <w:tr w:rsidR="009D4A75" w:rsidRPr="00BF5689" w:rsidTr="009D4A75">
        <w:trPr>
          <w:trHeight w:hRule="exact" w:val="2675"/>
        </w:trPr>
        <w:tc>
          <w:tcPr>
            <w:tcW w:w="55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1.1.</w:t>
            </w:r>
          </w:p>
        </w:tc>
        <w:tc>
          <w:tcPr>
            <w:tcW w:w="3962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Восприятие детских рисунков. Навыки восприятия произведений детского творчества и формирование зрительских умений.</w:t>
            </w:r>
          </w:p>
        </w:tc>
        <w:tc>
          <w:tcPr>
            <w:tcW w:w="709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7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44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97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05.09.2022</w:t>
            </w:r>
          </w:p>
        </w:tc>
        <w:tc>
          <w:tcPr>
            <w:tcW w:w="319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2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Наблюдать, рассматривать, анализировать детские рисунки с позиций их содержания и сюжета, настроения;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Объяснять расположение изображения на листе и выбор вертикального или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горизонтального формата;</w:t>
            </w:r>
          </w:p>
        </w:tc>
        <w:tc>
          <w:tcPr>
            <w:tcW w:w="1422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7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9D4A75" w:rsidRPr="00BF5689" w:rsidTr="009D4A75">
        <w:trPr>
          <w:trHeight w:hRule="exact" w:val="4120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1.2.</w:t>
            </w:r>
          </w:p>
        </w:tc>
        <w:tc>
          <w:tcPr>
            <w:tcW w:w="3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 w:right="864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Первые представления о композиции: на уровне образного восприятия.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t>Представление о различных художественных материалах.</w:t>
            </w:r>
            <w:r w:rsidR="00BF5689" w:rsidRPr="00BF5689">
              <w:rPr>
                <w:rStyle w:val="af6"/>
                <w:rFonts w:ascii="Times New Roman" w:hAnsi="Times New Roman"/>
                <w:b w:val="0"/>
              </w:rPr>
              <w:t xml:space="preserve"> Обсуждение содержания рисунка.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12.09.2022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BF5689" w:rsidRDefault="00E4475B" w:rsidP="009D4A75">
            <w:pPr>
              <w:autoSpaceDE w:val="0"/>
              <w:autoSpaceDN w:val="0"/>
              <w:spacing w:before="76" w:after="0" w:line="250" w:lineRule="auto"/>
              <w:ind w:left="72" w:right="141"/>
              <w:jc w:val="both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Объяснять, какими художественными материалами (карандашами, мелками, красками и т. д.) сделан рисунок;</w:t>
            </w:r>
            <w:r w:rsidR="00BF5689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</w:t>
            </w:r>
          </w:p>
          <w:p w:rsidR="006E2F41" w:rsidRDefault="00BF5689" w:rsidP="009D4A75">
            <w:pPr>
              <w:autoSpaceDE w:val="0"/>
              <w:autoSpaceDN w:val="0"/>
              <w:spacing w:before="76" w:after="0" w:line="250" w:lineRule="auto"/>
              <w:ind w:left="72" w:right="141"/>
              <w:jc w:val="both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Наблюдать, рассматривать, анализировать детские рисунки с позиций их содержания и сюжета, настроения;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Рисовать, выполнить рисунок на простую, всем доступную тему, например «Весёлое солнышко», карандашами или мелками;</w:t>
            </w:r>
          </w:p>
          <w:p w:rsidR="00513313" w:rsidRDefault="00513313" w:rsidP="009D4A75">
            <w:pPr>
              <w:autoSpaceDE w:val="0"/>
              <w:autoSpaceDN w:val="0"/>
              <w:spacing w:before="76" w:after="0" w:line="250" w:lineRule="auto"/>
              <w:ind w:left="72" w:right="141"/>
              <w:jc w:val="both"/>
              <w:rPr>
                <w:rStyle w:val="af6"/>
                <w:rFonts w:ascii="Times New Roman" w:hAnsi="Times New Roman"/>
                <w:b w:val="0"/>
                <w:lang w:val="ru-RU"/>
              </w:rPr>
            </w:pPr>
          </w:p>
          <w:p w:rsidR="00513313" w:rsidRPr="00BF5689" w:rsidRDefault="00513313" w:rsidP="009D4A75">
            <w:pPr>
              <w:autoSpaceDE w:val="0"/>
              <w:autoSpaceDN w:val="0"/>
              <w:spacing w:before="76" w:after="0" w:line="250" w:lineRule="auto"/>
              <w:ind w:left="72" w:right="141"/>
              <w:jc w:val="both"/>
              <w:rPr>
                <w:rStyle w:val="af6"/>
                <w:rFonts w:ascii="Times New Roman" w:hAnsi="Times New Roman"/>
                <w:b w:val="0"/>
                <w:lang w:val="ru-RU"/>
              </w:rPr>
            </w:pP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9D4A75">
        <w:trPr>
          <w:trHeight w:hRule="exact" w:val="718"/>
        </w:trPr>
        <w:tc>
          <w:tcPr>
            <w:tcW w:w="4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Итого по модулю 1</w:t>
            </w:r>
            <w:r w:rsidR="00BF5689">
              <w:rPr>
                <w:rStyle w:val="af6"/>
                <w:rFonts w:ascii="Times New Roman" w:hAnsi="Times New Roman"/>
                <w:b w:val="0"/>
                <w:lang w:val="ru-RU"/>
              </w:rPr>
              <w:t>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2</w:t>
            </w:r>
          </w:p>
        </w:tc>
        <w:tc>
          <w:tcPr>
            <w:tcW w:w="1022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6E2F41">
            <w:pPr>
              <w:rPr>
                <w:rStyle w:val="af6"/>
                <w:rFonts w:ascii="Times New Roman" w:hAnsi="Times New Roman"/>
                <w:b w:val="0"/>
              </w:rPr>
            </w:pPr>
          </w:p>
        </w:tc>
      </w:tr>
      <w:tr w:rsidR="006E2F41" w:rsidRPr="00BF5689" w:rsidTr="009D4A75">
        <w:trPr>
          <w:trHeight w:hRule="exact" w:val="440"/>
        </w:trPr>
        <w:tc>
          <w:tcPr>
            <w:tcW w:w="1545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9D4A75" w:rsidRDefault="00E4475B" w:rsidP="00BF5689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Style w:val="af6"/>
                <w:rFonts w:ascii="Times New Roman" w:hAnsi="Times New Roman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</w:rPr>
              <w:t>Модуль 2. Графика</w:t>
            </w:r>
            <w:r w:rsidR="009D4A75">
              <w:rPr>
                <w:rStyle w:val="af6"/>
                <w:rFonts w:ascii="Times New Roman" w:hAnsi="Times New Roman"/>
                <w:lang w:val="ru-RU"/>
              </w:rPr>
              <w:t>.</w:t>
            </w:r>
          </w:p>
        </w:tc>
      </w:tr>
      <w:tr w:rsidR="009D4A75" w:rsidRPr="00BF5689" w:rsidTr="009D4A75">
        <w:trPr>
          <w:trHeight w:hRule="exact" w:val="3820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lastRenderedPageBreak/>
              <w:t>2.1.</w:t>
            </w:r>
          </w:p>
        </w:tc>
        <w:tc>
          <w:tcPr>
            <w:tcW w:w="3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9D4A75" w:rsidRDefault="00E4475B" w:rsidP="009D4A75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9D4A75">
              <w:rPr>
                <w:rStyle w:val="af6"/>
                <w:rFonts w:ascii="Times New Roman" w:hAnsi="Times New Roman"/>
                <w:b w:val="0"/>
                <w:lang w:val="ru-RU"/>
              </w:rPr>
              <w:t>Линейный рисунок.</w:t>
            </w:r>
            <w:r w:rsidR="009D4A75" w:rsidRPr="009D4A75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Разные виды линий.</w:t>
            </w:r>
            <w:r w:rsidR="009D4A75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Линии в природе. Ветки (по фотографиям): тонкие — толстые, порывистые, угловатые, плавные и др.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9D4A75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9D4A75">
              <w:rPr>
                <w:rStyle w:val="af6"/>
                <w:rFonts w:ascii="Times New Roman" w:hAnsi="Times New Roman"/>
                <w:b w:val="0"/>
                <w:lang w:val="ru-RU"/>
              </w:rPr>
              <w:t>1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9D4A75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9D4A75">
              <w:rPr>
                <w:rStyle w:val="af6"/>
                <w:rFonts w:ascii="Times New Roman" w:hAnsi="Times New Roman"/>
                <w:b w:val="0"/>
                <w:lang w:val="ru-RU"/>
              </w:rPr>
              <w:t>0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9D4A75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9D4A75">
              <w:rPr>
                <w:rStyle w:val="af6"/>
                <w:rFonts w:ascii="Times New Roman" w:hAnsi="Times New Roman"/>
                <w:b w:val="0"/>
                <w:lang w:val="ru-RU"/>
              </w:rPr>
              <w:t>1</w:t>
            </w:r>
          </w:p>
        </w:tc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9D4A75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9D4A75">
              <w:rPr>
                <w:rStyle w:val="af6"/>
                <w:rFonts w:ascii="Times New Roman" w:hAnsi="Times New Roman"/>
                <w:b w:val="0"/>
                <w:lang w:val="ru-RU"/>
              </w:rPr>
              <w:t>19.09.2022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9D4A75" w:rsidRPr="00BF5689" w:rsidRDefault="00E4475B" w:rsidP="009D4A75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Наблюдать и анализировать характер линий в природе;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Создавать линейный рисунок — упражнение на разный характер линий;</w:t>
            </w:r>
            <w:r w:rsidR="009D4A75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Выполнить линейный рисунок на темы стихов С. Я. Маршака, А. Л. Барто, Д. Хармса, С. В.</w:t>
            </w:r>
          </w:p>
          <w:p w:rsidR="006E2F41" w:rsidRPr="00BF5689" w:rsidRDefault="009D4A75" w:rsidP="009D4A75">
            <w:pPr>
              <w:autoSpaceDE w:val="0"/>
              <w:autoSpaceDN w:val="0"/>
              <w:spacing w:before="76" w:after="0" w:line="250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Михалкова и др. (по выбору учителя) с простым весёлым, озорным развитием сюжета; Создавать линейный рисунок — упражнение на разный характер линий;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9D4A75" w:rsidRPr="00BF5689" w:rsidTr="009D4A75">
        <w:trPr>
          <w:trHeight w:hRule="exact" w:val="2541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2.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2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9D4A75" w:rsidRDefault="00E4475B">
            <w:pPr>
              <w:autoSpaceDE w:val="0"/>
              <w:autoSpaceDN w:val="0"/>
              <w:spacing w:before="78" w:after="0" w:line="245" w:lineRule="auto"/>
              <w:ind w:left="72" w:right="576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Графические материалы и их особенности. </w:t>
            </w:r>
            <w:r w:rsidRPr="009D4A75">
              <w:rPr>
                <w:rStyle w:val="af6"/>
                <w:rFonts w:ascii="Times New Roman" w:hAnsi="Times New Roman"/>
                <w:b w:val="0"/>
                <w:lang w:val="ru-RU"/>
              </w:rPr>
              <w:t>Приёмы рисования линией.</w:t>
            </w:r>
            <w:r w:rsidR="009D4A75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Рисунок с натуры: рисунок листьев разной формы (треугольный, круглый, овальный, длинный).</w:t>
            </w:r>
            <w:r w:rsidR="009D4A75" w:rsidRPr="009D4A75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</w:t>
            </w:r>
            <w:r w:rsidR="009D4A75" w:rsidRPr="00BF5689">
              <w:rPr>
                <w:rStyle w:val="af6"/>
                <w:rFonts w:ascii="Times New Roman" w:hAnsi="Times New Roman"/>
                <w:b w:val="0"/>
              </w:rPr>
              <w:t>Последовательность рисунка.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26.09.2022</w:t>
            </w:r>
          </w:p>
        </w:tc>
        <w:tc>
          <w:tcPr>
            <w:tcW w:w="3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Осваивать навыки работы графическими материалами;</w:t>
            </w:r>
            <w:r w:rsidR="009D4A75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Выполнять с натуры рисунок листа дерева; Рассматривать и обсуждать характер формы листа;</w:t>
            </w:r>
            <w:r w:rsidR="009D4A75" w:rsidRPr="009D4A75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Осваивать последовательность выполнения рисунка;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9D4A75" w:rsidRPr="00BF5689" w:rsidTr="009D4A75">
        <w:trPr>
          <w:trHeight w:hRule="exact" w:val="3554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2.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3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Первичные навыки определения пропорций и понимания их значения. От одного пятна — «тела», меняя пропорции «лап» и«шеи», получаем рисунки разных животных.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03.10.2022</w:t>
            </w:r>
          </w:p>
        </w:tc>
        <w:tc>
          <w:tcPr>
            <w:tcW w:w="3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54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Осваивать последовательность выполнения рисунка;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Приобретать опыт обобщения видимой формы предмета;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Анализировать и сравнивать соотношение частей, составляющих одно целое,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рассматривать изображения животных с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контрастными пропорциями;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Приобретать опыт внимательного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аналитического наблюдения;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9D4A75" w:rsidRPr="00BF5689" w:rsidTr="009D4A75">
        <w:trPr>
          <w:trHeight w:hRule="exact" w:val="2562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lastRenderedPageBreak/>
              <w:t>2.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4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Линейный тематический рисунок (линия-рассказчица) на сюжет стихотворения или сюжет из жизни детей (игры во дворе, в походе и др.) с простым и весёлым повествовательным сюжетом.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10.10.2022</w:t>
            </w:r>
          </w:p>
        </w:tc>
        <w:tc>
          <w:tcPr>
            <w:tcW w:w="3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Развивать навыки рисования по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представлению и воображению;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Выполнить линейный рисунок на темы стихов С. Я. Маршака, А. Л. Барто, Д. Хармса, С. В.</w:t>
            </w:r>
          </w:p>
          <w:p w:rsidR="006E2F41" w:rsidRPr="00BF5689" w:rsidRDefault="00E4475B">
            <w:pPr>
              <w:autoSpaceDE w:val="0"/>
              <w:autoSpaceDN w:val="0"/>
              <w:spacing w:before="20" w:after="0" w:line="247" w:lineRule="auto"/>
              <w:ind w:left="72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Михалкова и др. (по выбору учителя) с простым весёлым, озорным развитием сюжета;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9D4A75" w:rsidRPr="00BF5689" w:rsidTr="009D4A75">
        <w:trPr>
          <w:trHeight w:hRule="exact" w:val="2555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2.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5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50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Пятно-силуэт. Превращение случайного пятна в изображение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зверушки или фантастического зверя. Развитие образного видения и способности целостного, обобщённого видения. Пятно как основа графического изображения.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17.10.2022</w:t>
            </w:r>
          </w:p>
        </w:tc>
        <w:tc>
          <w:tcPr>
            <w:tcW w:w="3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52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Использовать графическое пятно как основу изобразительного образа;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Соотносить форму пятна с опытом зрительных впечатлений;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Приобрести знания о пятне и линии как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основе изображения на плоскости;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9D4A75" w:rsidRPr="00BF5689" w:rsidTr="009D4A75">
        <w:trPr>
          <w:trHeight w:hRule="exact" w:val="2407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2.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6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9D4A75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Тень как пример пятна. Теневой театр. </w:t>
            </w:r>
            <w:r w:rsidRPr="009D4A75">
              <w:rPr>
                <w:rStyle w:val="af6"/>
                <w:rFonts w:ascii="Times New Roman" w:hAnsi="Times New Roman"/>
                <w:b w:val="0"/>
                <w:lang w:val="ru-RU"/>
              </w:rPr>
              <w:t>Силуэт.</w:t>
            </w:r>
            <w:r w:rsidR="009D4A75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Навыки работы на уроке с жидкой краской и кистью, уход за своим рабочим местом.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24.10.2022</w:t>
            </w:r>
          </w:p>
        </w:tc>
        <w:tc>
          <w:tcPr>
            <w:tcW w:w="3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Создавать изображения на основе пятна путём добавления к нему деталей, подсказанных воображением;</w:t>
            </w:r>
            <w:r w:rsidR="009D4A75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Учиться работать на уроке с жидкой краской; Приобрести новый опыт наблюдения </w:t>
            </w:r>
            <w:r w:rsidR="009D4A75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окружающей реальности;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9D4A75" w:rsidRPr="00BF5689" w:rsidTr="009D4A75">
        <w:trPr>
          <w:trHeight w:hRule="exact" w:val="1690"/>
        </w:trPr>
        <w:tc>
          <w:tcPr>
            <w:tcW w:w="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2.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7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Рассмотрение и анализ средств выражения — пятна и линии — в иллюстрациях художников к детским книгам.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07.11.2022</w:t>
            </w:r>
          </w:p>
        </w:tc>
        <w:tc>
          <w:tcPr>
            <w:tcW w:w="32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50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Рассматривать и анализировать иллюстрации известных художников детских книг с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позиций освоенных знаний о пятне, линии и пропорциях;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9D4A75">
        <w:trPr>
          <w:trHeight w:hRule="exact" w:val="992"/>
        </w:trPr>
        <w:tc>
          <w:tcPr>
            <w:tcW w:w="45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9D4A75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Итого по модулю 2</w:t>
            </w:r>
            <w:r w:rsidR="009D4A75">
              <w:rPr>
                <w:rStyle w:val="af6"/>
                <w:rFonts w:ascii="Times New Roman" w:hAnsi="Times New Roman"/>
                <w:b w:val="0"/>
                <w:lang w:val="ru-RU"/>
              </w:rPr>
              <w:t>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7</w:t>
            </w:r>
          </w:p>
        </w:tc>
        <w:tc>
          <w:tcPr>
            <w:tcW w:w="1022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6E2F41">
            <w:pPr>
              <w:rPr>
                <w:rStyle w:val="af6"/>
                <w:rFonts w:ascii="Times New Roman" w:hAnsi="Times New Roman"/>
                <w:b w:val="0"/>
              </w:rPr>
            </w:pPr>
          </w:p>
        </w:tc>
      </w:tr>
      <w:tr w:rsidR="006E2F41" w:rsidRPr="00BF5689" w:rsidTr="009D4A75">
        <w:trPr>
          <w:trHeight w:hRule="exact" w:val="350"/>
        </w:trPr>
        <w:tc>
          <w:tcPr>
            <w:tcW w:w="15450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9D4A75" w:rsidRDefault="00E4475B" w:rsidP="009D4A75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  <w:lang w:val="ru-RU"/>
              </w:rPr>
            </w:pPr>
            <w:r w:rsidRPr="009D4A75">
              <w:rPr>
                <w:rStyle w:val="af6"/>
                <w:rFonts w:ascii="Times New Roman" w:hAnsi="Times New Roman"/>
              </w:rPr>
              <w:lastRenderedPageBreak/>
              <w:t>Модуль 3. Живопись</w:t>
            </w:r>
            <w:r w:rsidR="009D4A75">
              <w:rPr>
                <w:rStyle w:val="af6"/>
                <w:rFonts w:ascii="Times New Roman" w:hAnsi="Times New Roman"/>
                <w:lang w:val="ru-RU"/>
              </w:rPr>
              <w:t>.</w:t>
            </w:r>
          </w:p>
        </w:tc>
      </w:tr>
      <w:tr w:rsidR="009D4A75" w:rsidRPr="00BF5689" w:rsidTr="009D4A75">
        <w:trPr>
          <w:trHeight w:hRule="exact" w:val="936"/>
        </w:trPr>
        <w:tc>
          <w:tcPr>
            <w:tcW w:w="5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3.1.</w:t>
            </w:r>
          </w:p>
        </w:tc>
        <w:tc>
          <w:tcPr>
            <w:tcW w:w="39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 w:right="288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Цвет как одно из главных средств выражения в изобразительном искусстве.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t>Навыки работы гуашью в условиях урока.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14.11.2022</w:t>
            </w:r>
          </w:p>
        </w:tc>
        <w:tc>
          <w:tcPr>
            <w:tcW w:w="32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Осваивать навыки работы гуашью в условиях школьного урока;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</w:tbl>
    <w:p w:rsidR="006E2F41" w:rsidRPr="00BF5689" w:rsidRDefault="006E2F41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p w:rsidR="006E2F41" w:rsidRPr="00BF5689" w:rsidRDefault="006E2F41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66"/>
        <w:gridCol w:w="3969"/>
        <w:gridCol w:w="709"/>
        <w:gridCol w:w="1276"/>
        <w:gridCol w:w="1134"/>
        <w:gridCol w:w="1134"/>
        <w:gridCol w:w="3260"/>
        <w:gridCol w:w="1418"/>
        <w:gridCol w:w="1984"/>
      </w:tblGrid>
      <w:tr w:rsidR="006E2F41" w:rsidRPr="00BF5689" w:rsidTr="009D4A75">
        <w:trPr>
          <w:trHeight w:hRule="exact" w:val="435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3.2.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9D4A75" w:rsidRDefault="00E4475B">
            <w:pPr>
              <w:autoSpaceDE w:val="0"/>
              <w:autoSpaceDN w:val="0"/>
              <w:spacing w:before="78" w:after="0" w:line="247" w:lineRule="auto"/>
              <w:ind w:left="72" w:right="396"/>
              <w:jc w:val="both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Три основных цвета. Ассоциативные представления, связанные с каждым из цветов. </w:t>
            </w:r>
            <w:r w:rsidRPr="009D4A75">
              <w:rPr>
                <w:rStyle w:val="af6"/>
                <w:rFonts w:ascii="Times New Roman" w:hAnsi="Times New Roman"/>
                <w:b w:val="0"/>
                <w:lang w:val="ru-RU"/>
              </w:rPr>
              <w:t>Навыки смешения красок и получения нового цвета.</w:t>
            </w:r>
            <w:r w:rsidR="009D4A75" w:rsidRPr="009D4A75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Эмоциональная выразительность цвета.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21.11.2022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52" w:lineRule="auto"/>
              <w:ind w:left="72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Знать три основных цвета;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Обсуждать ассоциативные представления, связанные с каждым цветом;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Экспериментировать, исследовать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возможности смешения красок, наложения цвета на цвет, размывания цвета в процессе работы над разноцветным ковриком;</w:t>
            </w:r>
            <w:r w:rsidR="009D4A75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Осознавать эмоциональное звучание цвета, то, что разный цвет «рассказывает» о разном </w:t>
            </w:r>
            <w:r w:rsidR="009D4A75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настроении — весёлом, задумчивом, грустном и др.;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513313">
        <w:trPr>
          <w:trHeight w:hRule="exact" w:val="4251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3.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3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Цвет как выражение настроения, душевного состояния.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Наш мир украшают цветы. Живописное изображение по 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представлению и восприятию разных по цвету и формам цветков. </w:t>
            </w:r>
            <w:r w:rsidR="00513313" w:rsidRPr="00BF5689">
              <w:rPr>
                <w:rStyle w:val="af6"/>
                <w:rFonts w:ascii="Times New Roman" w:hAnsi="Times New Roman"/>
                <w:b w:val="0"/>
              </w:rPr>
              <w:t>Развитие навыков работы гуашью и навыков наблюдения.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28.11.2022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Объяснять, как разное настроение героев передано художником в иллюстрациях;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Выполнить красками рисунок с весёлым или грустным настроением;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Выполнить гуашью рисунок цветка или цветов на основе демонстрируемых фотографий или по представлению; 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Развивать навыки аналитического 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рассматривания разной формы и строения 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цветов;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513313">
        <w:trPr>
          <w:trHeight w:hRule="exact" w:val="2697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 w:rsidP="007E4B4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lastRenderedPageBreak/>
              <w:t>3.</w:t>
            </w:r>
            <w:r w:rsidR="007E4B4B">
              <w:rPr>
                <w:rStyle w:val="af6"/>
                <w:rFonts w:ascii="Times New Roman" w:hAnsi="Times New Roman"/>
                <w:b w:val="0"/>
                <w:lang w:val="ru-RU"/>
              </w:rPr>
              <w:t>4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 w:right="144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Тематическая композиция «Времена года». Контрастные цветовые состояния времён года.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t>Работа гуашью, в технике аппликации или в смешанной технике.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05.12.2022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52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Выполнить изображения разных времён года; Рассуждать и объяснять, какого цвета каждое время года и почему, как догадаться по цвету изображений, какое это время года;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Иметь представления о свойствах печатной техники;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513313">
        <w:trPr>
          <w:trHeight w:hRule="exact" w:val="1557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3.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5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 w:right="720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Техника монотипии. Представления о симметрии.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t>Развитие ассоциативного воображения.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12.12.2022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Осваивать технику монотипии для развития живописных умений и воображения;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Осваивать свойства симметрии;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9D4A75">
        <w:trPr>
          <w:trHeight w:hRule="exact" w:val="348"/>
        </w:trPr>
        <w:tc>
          <w:tcPr>
            <w:tcW w:w="4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Итого по модулю 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5</w:t>
            </w:r>
          </w:p>
        </w:tc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6E2F41">
            <w:pPr>
              <w:rPr>
                <w:rStyle w:val="af6"/>
                <w:rFonts w:ascii="Times New Roman" w:hAnsi="Times New Roman"/>
                <w:b w:val="0"/>
              </w:rPr>
            </w:pPr>
          </w:p>
        </w:tc>
      </w:tr>
      <w:tr w:rsidR="006E2F41" w:rsidRPr="00BF5689" w:rsidTr="009D4A75">
        <w:trPr>
          <w:trHeight w:hRule="exact" w:val="348"/>
        </w:trPr>
        <w:tc>
          <w:tcPr>
            <w:tcW w:w="1545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513313" w:rsidRDefault="00E4475B" w:rsidP="00513313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  <w:lang w:val="ru-RU"/>
              </w:rPr>
            </w:pPr>
            <w:r w:rsidRPr="00513313">
              <w:rPr>
                <w:rStyle w:val="af6"/>
                <w:rFonts w:ascii="Times New Roman" w:hAnsi="Times New Roman"/>
              </w:rPr>
              <w:t>Модуль 4. Скульптура</w:t>
            </w:r>
            <w:r w:rsidR="00513313">
              <w:rPr>
                <w:rStyle w:val="af6"/>
                <w:rFonts w:ascii="Times New Roman" w:hAnsi="Times New Roman"/>
                <w:lang w:val="ru-RU"/>
              </w:rPr>
              <w:t>.</w:t>
            </w:r>
          </w:p>
        </w:tc>
      </w:tr>
      <w:tr w:rsidR="006E2F41" w:rsidRPr="00BF5689" w:rsidTr="00513313">
        <w:trPr>
          <w:trHeight w:hRule="exact" w:val="4963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4.1.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Изображение в объёме. Приёмы работы с пластилином; дощечка, стек, тряпочка.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Лепка зверушек из цельной формы (черепашки, ёжика, зайчика и т. д.). </w:t>
            </w:r>
            <w:r w:rsidR="00513313" w:rsidRPr="00513313">
              <w:rPr>
                <w:rStyle w:val="af6"/>
                <w:rFonts w:ascii="Times New Roman" w:hAnsi="Times New Roman"/>
                <w:b w:val="0"/>
                <w:lang w:val="ru-RU"/>
              </w:rPr>
              <w:t>Приёмы вытягивания, вдавливания, сгибания, скручивания.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19.12.2022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52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Наблюдать, воспринимать выразительные образные объёмы в природе: на что похожи формы облаков, камней, коряг, картофелин и др. (в классе на основе фотографий);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Осваивать первичные навыки лепки —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изображения в объёме;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Лепить из целого куска пластилина мелких зверушек путём вытягивания, вдавливания; Овладевать первичными навыками работы в объёмной аппликации и коллаже;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</w:tbl>
    <w:p w:rsidR="006E2F41" w:rsidRPr="00BF5689" w:rsidRDefault="006E2F41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p w:rsidR="006E2F41" w:rsidRPr="00BF5689" w:rsidRDefault="006E2F41">
      <w:pPr>
        <w:rPr>
          <w:rStyle w:val="af6"/>
          <w:rFonts w:ascii="Times New Roman" w:hAnsi="Times New Roman"/>
          <w:b w:val="0"/>
        </w:rPr>
        <w:sectPr w:rsidR="006E2F41" w:rsidRPr="00BF5689" w:rsidSect="00513313">
          <w:pgSz w:w="16840" w:h="11900"/>
          <w:pgMar w:top="993" w:right="640" w:bottom="567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6E2F41" w:rsidRPr="00BF5689" w:rsidRDefault="006E2F41">
      <w:pPr>
        <w:autoSpaceDE w:val="0"/>
        <w:autoSpaceDN w:val="0"/>
        <w:spacing w:after="66" w:line="220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66"/>
        <w:gridCol w:w="3969"/>
        <w:gridCol w:w="709"/>
        <w:gridCol w:w="1276"/>
        <w:gridCol w:w="1134"/>
        <w:gridCol w:w="1134"/>
        <w:gridCol w:w="3260"/>
        <w:gridCol w:w="1418"/>
        <w:gridCol w:w="1984"/>
      </w:tblGrid>
      <w:tr w:rsidR="006E2F41" w:rsidRPr="00BF5689" w:rsidTr="00513313">
        <w:trPr>
          <w:trHeight w:hRule="exact" w:val="283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4.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2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Бумажная пластика. Овладение первичными приёмами надрезания, закручивания, складывания в работе над объёмной аппликацией.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26.12.2022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52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Осваивать навыки объёмной аппликации (например, изображение птицы — хвост, хохолок, крылья на основе простых приёмов работы с бумагой);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Рассматривать и характеризовать глиняные игрушки известных народных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художественных промыслов;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513313">
        <w:trPr>
          <w:trHeight w:hRule="exact" w:val="467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4.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3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Лепка игрушки по мотивам одного из наиболее известных народных художественных промыслов (дымковская, каргопольская игрушки или по выбору учителя с учётом местных промыслов).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Объёмная аппликация из бумаги и картона.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09.01.2023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52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Анализировать строение формы, частей и пропорций игрушки выбранного промысла; Осваивать этапы лепки формы игрушки и её частей;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Выполнить лепку игрушки по мотивам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выбранного народного промысла;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Осваивать приёмы создания объёмных 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изображений из бумаги; 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Приобретать опыт коллективной работы по созданию в технике аппликации панно из работ учащихся;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513313">
        <w:trPr>
          <w:trHeight w:hRule="exact" w:val="348"/>
        </w:trPr>
        <w:tc>
          <w:tcPr>
            <w:tcW w:w="4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513313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Итого по модулю 4</w:t>
            </w:r>
            <w:r w:rsidR="00513313">
              <w:rPr>
                <w:rStyle w:val="af6"/>
                <w:rFonts w:ascii="Times New Roman" w:hAnsi="Times New Roman"/>
                <w:b w:val="0"/>
                <w:lang w:val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3</w:t>
            </w:r>
          </w:p>
        </w:tc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6E2F41">
            <w:pPr>
              <w:rPr>
                <w:rStyle w:val="af6"/>
                <w:rFonts w:ascii="Times New Roman" w:hAnsi="Times New Roman"/>
                <w:b w:val="0"/>
              </w:rPr>
            </w:pPr>
          </w:p>
        </w:tc>
      </w:tr>
      <w:tr w:rsidR="006E2F41" w:rsidRPr="00BF5689" w:rsidTr="00513313">
        <w:trPr>
          <w:trHeight w:hRule="exact" w:val="348"/>
        </w:trPr>
        <w:tc>
          <w:tcPr>
            <w:tcW w:w="1545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513313" w:rsidRDefault="00E4475B" w:rsidP="00513313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  <w:lang w:val="ru-RU"/>
              </w:rPr>
            </w:pPr>
            <w:r w:rsidRPr="00513313">
              <w:rPr>
                <w:rStyle w:val="af6"/>
                <w:rFonts w:ascii="Times New Roman" w:hAnsi="Times New Roman"/>
              </w:rPr>
              <w:t>Модуль 5. Декоративно-прикладное искусство</w:t>
            </w:r>
            <w:r w:rsidR="00513313">
              <w:rPr>
                <w:rStyle w:val="af6"/>
                <w:rFonts w:ascii="Times New Roman" w:hAnsi="Times New Roman"/>
                <w:lang w:val="ru-RU"/>
              </w:rPr>
              <w:t>.</w:t>
            </w:r>
          </w:p>
        </w:tc>
      </w:tr>
      <w:tr w:rsidR="006E2F41" w:rsidRPr="00BF5689" w:rsidTr="00513313">
        <w:trPr>
          <w:trHeight w:hRule="exact" w:val="298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lastRenderedPageBreak/>
              <w:t>5.1.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513313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513313">
              <w:rPr>
                <w:rStyle w:val="af6"/>
                <w:rFonts w:ascii="Times New Roman" w:hAnsi="Times New Roman"/>
                <w:b w:val="0"/>
                <w:lang w:val="ru-RU"/>
              </w:rPr>
              <w:t>Узоры в природе.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Наблюдение узоров в живой природе (в условиях урока на основе фотографий). Эмоционально-эстетическое восприятие объектов</w:t>
            </w:r>
            <w:r w:rsidR="00513313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действительности. Ассоциативное сопоставление с орнаментами в предметах декоративно-прикладного искусства.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16.01.2023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Рассматривать и эстетически характеризовать различные примеры узоров в природе (на основе фотографий);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Приводить примеры и делать ассоциативные сопоставления с орнаментами в предметах декоративно-прикладного искусства; 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Выполнить рисунок бабочки, украсив узорами её крылья;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513313">
        <w:trPr>
          <w:trHeight w:hRule="exact" w:val="197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5.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2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Представления о симметрии и наблюдение её в природе.</w:t>
            </w:r>
          </w:p>
          <w:p w:rsidR="006E2F41" w:rsidRPr="00BF5689" w:rsidRDefault="00E4475B">
            <w:pPr>
              <w:autoSpaceDE w:val="0"/>
              <w:autoSpaceDN w:val="0"/>
              <w:spacing w:before="18" w:after="0" w:line="250" w:lineRule="auto"/>
              <w:ind w:left="72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Последовательное ведение работы над изображением бабочки по представлению, использование линии симметрии при составлении узора крыльев.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23.01.2023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Приобретать опыт использования правил симметрии при выполнении рисунка;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513313">
        <w:trPr>
          <w:trHeight w:hRule="exact" w:val="539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5.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3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513313" w:rsidRDefault="00E4475B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Узоры и орнаменты, создаваемые людьми, и разнообразие их видов. </w:t>
            </w:r>
            <w:r w:rsidRPr="00513313">
              <w:rPr>
                <w:rStyle w:val="af6"/>
                <w:rFonts w:ascii="Times New Roman" w:hAnsi="Times New Roman"/>
                <w:b w:val="0"/>
                <w:lang w:val="ru-RU"/>
              </w:rPr>
              <w:t>Орнаменты геометрические и растительные.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Декоративная композиция в круге или полосе.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30.01.2023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52" w:lineRule="auto"/>
              <w:ind w:left="72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Рассматривать и характеризовать примеры художественно выполненных орнаментов; Определять в предложенных орнаментах мотивы изображения: растительные,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геометрические, анималистические;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Рассматривать орнаменты в круге, полосе, квадрате в соответствии с оформляемой 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предметной поверхностью; 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Выполнить гуашью творческое 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орнаментальное стилизованное изображение цветка, птицы и др. </w:t>
            </w:r>
            <w:r w:rsidR="00513313" w:rsidRPr="00513313">
              <w:rPr>
                <w:rStyle w:val="af6"/>
                <w:rFonts w:ascii="Times New Roman" w:hAnsi="Times New Roman"/>
                <w:b w:val="0"/>
                <w:lang w:val="ru-RU"/>
              </w:rPr>
              <w:t>(по выбору) в круге или в квадрате (без раппорта);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</w:tbl>
    <w:p w:rsidR="006E2F41" w:rsidRPr="00BF5689" w:rsidRDefault="006E2F41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p w:rsidR="006E2F41" w:rsidRPr="00BF5689" w:rsidRDefault="006E2F41">
      <w:pPr>
        <w:rPr>
          <w:rStyle w:val="af6"/>
          <w:rFonts w:ascii="Times New Roman" w:hAnsi="Times New Roman"/>
          <w:b w:val="0"/>
        </w:rPr>
        <w:sectPr w:rsidR="006E2F41" w:rsidRPr="00BF5689" w:rsidSect="00513313">
          <w:pgSz w:w="16840" w:h="11900"/>
          <w:pgMar w:top="851" w:right="640" w:bottom="616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6E2F41" w:rsidRPr="00BF5689" w:rsidRDefault="006E2F41">
      <w:pPr>
        <w:autoSpaceDE w:val="0"/>
        <w:autoSpaceDN w:val="0"/>
        <w:spacing w:after="66" w:line="220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66"/>
        <w:gridCol w:w="3969"/>
        <w:gridCol w:w="709"/>
        <w:gridCol w:w="1276"/>
        <w:gridCol w:w="1134"/>
        <w:gridCol w:w="1134"/>
        <w:gridCol w:w="3260"/>
        <w:gridCol w:w="1418"/>
        <w:gridCol w:w="1984"/>
      </w:tblGrid>
      <w:tr w:rsidR="006E2F41" w:rsidRPr="00BF5689" w:rsidTr="00513313">
        <w:trPr>
          <w:trHeight w:hRule="exact" w:val="397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5.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4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Орнамент, характерный для игрушек одного из наиболее известных народных художественных промыслов. Дымковская, каргопольская игрушка или по выбору учителя с учётом местных промыслов.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06.02.2023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54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Рассматривать и характеризовать орнамент, украшающий игрушку выбранного промысла; Выполнить на бумаге красками рисунок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орнамента выбранной игрушки;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Выполнить рисунок игрушки выбранного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художественного промысла или,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предварительно покрыв вылепленную игрушку белилами, нанести орнаменты на свою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</w:r>
            <w:r w:rsidRPr="00BF5689">
              <w:rPr>
                <w:rStyle w:val="af6"/>
                <w:rFonts w:ascii="Times New Roman" w:hAnsi="Times New Roman"/>
                <w:b w:val="0"/>
              </w:rPr>
              <w:t>игрушку, сделанную по мотивам народного промысла;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513313">
        <w:trPr>
          <w:trHeight w:hRule="exact" w:val="2695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5.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5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513313" w:rsidRDefault="00E4475B">
            <w:pPr>
              <w:autoSpaceDE w:val="0"/>
              <w:autoSpaceDN w:val="0"/>
              <w:spacing w:before="76" w:after="0" w:line="245" w:lineRule="auto"/>
              <w:ind w:left="72" w:right="720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Оригами — создание игрушки для новогодней ёлки. </w:t>
            </w:r>
            <w:r w:rsidRPr="00513313">
              <w:rPr>
                <w:rStyle w:val="af6"/>
                <w:rFonts w:ascii="Times New Roman" w:hAnsi="Times New Roman"/>
                <w:b w:val="0"/>
                <w:lang w:val="ru-RU"/>
              </w:rPr>
              <w:t>Приёмы складывания бумаги.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Форма и украшение бытовых предметов. Приёмы бумагопластики. Сумка или упаковка и её декор.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13.02.2023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 w:right="576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Осваивать технику оригами, сложение несложных фигурок;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Узнавать о работе художника по изготовлению бытовых вещей; Осваивать навыки работы с бумагой, </w:t>
            </w:r>
            <w:r w:rsidR="00513313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ножницами, клеем, подручными материалами;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513313">
        <w:trPr>
          <w:trHeight w:hRule="exact" w:val="348"/>
        </w:trPr>
        <w:tc>
          <w:tcPr>
            <w:tcW w:w="4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Итого по модулю 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5</w:t>
            </w:r>
          </w:p>
        </w:tc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6E2F41">
            <w:pPr>
              <w:rPr>
                <w:rStyle w:val="af6"/>
                <w:rFonts w:ascii="Times New Roman" w:hAnsi="Times New Roman"/>
                <w:b w:val="0"/>
              </w:rPr>
            </w:pPr>
          </w:p>
        </w:tc>
      </w:tr>
      <w:tr w:rsidR="006E2F41" w:rsidRPr="00BF5689" w:rsidTr="00513313">
        <w:trPr>
          <w:trHeight w:hRule="exact" w:val="348"/>
        </w:trPr>
        <w:tc>
          <w:tcPr>
            <w:tcW w:w="1545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513313" w:rsidRDefault="00E4475B" w:rsidP="00513313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  <w:lang w:val="ru-RU"/>
              </w:rPr>
            </w:pPr>
            <w:r w:rsidRPr="00513313">
              <w:rPr>
                <w:rStyle w:val="af6"/>
                <w:rFonts w:ascii="Times New Roman" w:hAnsi="Times New Roman"/>
              </w:rPr>
              <w:t>Модуль 6. Архитектура</w:t>
            </w:r>
            <w:r w:rsidR="00513313">
              <w:rPr>
                <w:rStyle w:val="af6"/>
                <w:rFonts w:ascii="Times New Roman" w:hAnsi="Times New Roman"/>
                <w:lang w:val="ru-RU"/>
              </w:rPr>
              <w:t>.</w:t>
            </w:r>
          </w:p>
        </w:tc>
      </w:tr>
      <w:tr w:rsidR="006E2F41" w:rsidRPr="00BF5689" w:rsidTr="00513313">
        <w:trPr>
          <w:trHeight w:hRule="exact" w:val="254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lastRenderedPageBreak/>
              <w:t>6.1.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Наблюдение разнообразия архитектурных построек в окружающем мире по фотографиям, обсуждение их особенностей и составных частей зданий.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27.02.2023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 w:rsidP="00513313">
            <w:pPr>
              <w:autoSpaceDE w:val="0"/>
              <w:autoSpaceDN w:val="0"/>
              <w:spacing w:before="78" w:after="0" w:line="254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Рассматривать и сравнивать различные здания в окружающем мире (по фотографиям);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Анализировать и характеризовать особенности и составные части рассматриваемых зданий;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513313">
        <w:trPr>
          <w:trHeight w:hRule="exact" w:val="3698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6.2.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Освоение приёмов конструирования из бумаги. Складывание объёмных простых геометрических тел. Овладение приёмами склеивания деталей, надрезания, вырезания деталей, использование приёмов симметрии.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06.03.2023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4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Осваивать приёмы складывания объёмных простых геометрических тел из бумаги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(параллелепипед, конус, пирамида) в качестве основы для домиков;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Осваивать приёмы склеивания деталей,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симметричного надрезания, вырезания деталей и др., чтобы получились крыши, окна, двери, лестницы для бумажных домиков;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513313">
        <w:trPr>
          <w:trHeight w:hRule="exact" w:val="153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6.3.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Макетирование (или создание аппликации) пространственной среды сказочного города из бумаги, картона или пластилина.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13.03.2023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 w:right="198"/>
              <w:jc w:val="both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Макетировать в игровой форме пространство сказочного городка (или построить городок в виде объёмной аппликации);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513313">
        <w:trPr>
          <w:trHeight w:hRule="exact" w:val="348"/>
        </w:trPr>
        <w:tc>
          <w:tcPr>
            <w:tcW w:w="4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7E4B4B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Итого по модулю 6</w:t>
            </w:r>
            <w:r w:rsidR="007E4B4B">
              <w:rPr>
                <w:rStyle w:val="af6"/>
                <w:rFonts w:ascii="Times New Roman" w:hAnsi="Times New Roman"/>
                <w:b w:val="0"/>
                <w:lang w:val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3</w:t>
            </w:r>
          </w:p>
        </w:tc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6E2F41">
            <w:pPr>
              <w:rPr>
                <w:rStyle w:val="af6"/>
                <w:rFonts w:ascii="Times New Roman" w:hAnsi="Times New Roman"/>
                <w:b w:val="0"/>
              </w:rPr>
            </w:pPr>
          </w:p>
        </w:tc>
      </w:tr>
      <w:tr w:rsidR="006E2F41" w:rsidRPr="00BF5689" w:rsidTr="00513313">
        <w:trPr>
          <w:trHeight w:hRule="exact" w:val="328"/>
        </w:trPr>
        <w:tc>
          <w:tcPr>
            <w:tcW w:w="1545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513313" w:rsidRDefault="00E4475B" w:rsidP="00513313">
            <w:pPr>
              <w:autoSpaceDE w:val="0"/>
              <w:autoSpaceDN w:val="0"/>
              <w:spacing w:before="76" w:after="0" w:line="233" w:lineRule="auto"/>
              <w:ind w:left="72"/>
              <w:jc w:val="center"/>
              <w:rPr>
                <w:rStyle w:val="af6"/>
                <w:rFonts w:ascii="Times New Roman" w:hAnsi="Times New Roman"/>
                <w:lang w:val="ru-RU"/>
              </w:rPr>
            </w:pPr>
            <w:r w:rsidRPr="00513313">
              <w:rPr>
                <w:rStyle w:val="af6"/>
                <w:rFonts w:ascii="Times New Roman" w:hAnsi="Times New Roman"/>
              </w:rPr>
              <w:t>Модуль 7. Восприятие произведений искусства</w:t>
            </w:r>
            <w:r w:rsidR="00513313" w:rsidRPr="00513313">
              <w:rPr>
                <w:rStyle w:val="af6"/>
                <w:rFonts w:ascii="Times New Roman" w:hAnsi="Times New Roman"/>
                <w:lang w:val="ru-RU"/>
              </w:rPr>
              <w:t>.</w:t>
            </w:r>
          </w:p>
        </w:tc>
      </w:tr>
    </w:tbl>
    <w:p w:rsidR="006E2F41" w:rsidRPr="00BF5689" w:rsidRDefault="006E2F41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66"/>
        <w:gridCol w:w="3969"/>
        <w:gridCol w:w="709"/>
        <w:gridCol w:w="1276"/>
        <w:gridCol w:w="1134"/>
        <w:gridCol w:w="1134"/>
        <w:gridCol w:w="3260"/>
        <w:gridCol w:w="1418"/>
        <w:gridCol w:w="1984"/>
      </w:tblGrid>
      <w:tr w:rsidR="006E2F41" w:rsidRPr="00BF5689" w:rsidTr="007E4B4B">
        <w:trPr>
          <w:trHeight w:hRule="exact" w:val="2013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lastRenderedPageBreak/>
              <w:t>7.1.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 w:right="720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Восприятие произведений детского творчества. Обсуждение сюжетного и эмоционального содержания детских работ.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20.03.2023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52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Наблюдать, разглядывать, анализировать детские работы с позиций их содержания и сюжета, настроения, расположения на листе, цветового содержания, соответствия учебной задаче, поставленной учителем;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7E4B4B">
        <w:trPr>
          <w:trHeight w:hRule="exact" w:val="2693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7.2.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Художественное наблюдение окружающего мира (мира природы) и предметной среды жизни человека в зависимости от поставленной аналитической и эстетической задачи наблюдения (установки).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03.04.2023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 w:rsidP="007E4B4B">
            <w:pPr>
              <w:autoSpaceDE w:val="0"/>
              <w:autoSpaceDN w:val="0"/>
              <w:spacing w:before="78" w:after="0" w:line="254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Приобретать опыт эстетического наблюдения природы на основе эмоциональных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впечатлений и с учётом визуальной установки учителя;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Осваивать опыт восприятия и аналитического наблюдения архитектурных построек;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7E4B4B">
        <w:trPr>
          <w:trHeight w:hRule="exact" w:val="199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7.3.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Рассматривание иллюстраций к детским книгам на основе содержательных установок учителя в соответствии с изучаемой темой.</w:t>
            </w:r>
            <w:r w:rsidR="007E4B4B" w:rsidRPr="007E4B4B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</w:t>
            </w:r>
            <w:r w:rsidR="007E4B4B" w:rsidRPr="00BF5689">
              <w:rPr>
                <w:rStyle w:val="af6"/>
                <w:rFonts w:ascii="Times New Roman" w:hAnsi="Times New Roman"/>
                <w:b w:val="0"/>
              </w:rPr>
              <w:t>Знакомство с живописной картиной.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10.04.2023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Осваивать опыт восприятия художественных иллюстраций в детских книгах в соответствии с учебной установкой;</w:t>
            </w:r>
            <w:r w:rsidR="007E4B4B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Приобретать опыт специально </w:t>
            </w:r>
            <w:r w:rsidR="007E4B4B"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организованного общения со станковой картиной;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7E4B4B">
        <w:trPr>
          <w:trHeight w:hRule="exact" w:val="1687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 w:rsidP="007E4B4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7.</w:t>
            </w:r>
            <w:r w:rsidR="007E4B4B">
              <w:rPr>
                <w:rStyle w:val="af6"/>
                <w:rFonts w:ascii="Times New Roman" w:hAnsi="Times New Roman"/>
                <w:b w:val="0"/>
                <w:lang w:val="ru-RU"/>
              </w:rPr>
              <w:t>4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 w:right="43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Обсуждение произведений с ярко выраженным эмоциональным настроением или со сказочным сюжетом. Произведения В. М.</w:t>
            </w:r>
          </w:p>
          <w:p w:rsidR="006E2F41" w:rsidRPr="00BF5689" w:rsidRDefault="00E4475B">
            <w:pPr>
              <w:autoSpaceDE w:val="0"/>
              <w:autoSpaceDN w:val="0"/>
              <w:spacing w:before="20" w:after="0" w:line="230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Васнецова, М. А. Врубеля и других художников (по выбору учителя).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17.04.2023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 w:right="576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Осваивать опыт эстетического,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эмоционального общения со станковой картиной;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47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7E4B4B">
        <w:trPr>
          <w:trHeight w:hRule="exact" w:val="1699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t>7.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5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 w:right="576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Художник и зритель. Освоение зрительских умений на основе получаемых знаний и творческих установок наблюдения.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24.04.2023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Приобретать опыт зрительских умений,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 xml:space="preserve">включающих необходимые знания, внимание к позиции автора и соотнесение с личным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жизненным опытом зрителя;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7E4B4B">
        <w:trPr>
          <w:trHeight w:hRule="exact" w:val="2146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7E4B4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>
              <w:rPr>
                <w:rStyle w:val="af6"/>
                <w:rFonts w:ascii="Times New Roman" w:hAnsi="Times New Roman"/>
                <w:b w:val="0"/>
              </w:rPr>
              <w:lastRenderedPageBreak/>
              <w:t>7.</w:t>
            </w:r>
            <w:r>
              <w:rPr>
                <w:rStyle w:val="af6"/>
                <w:rFonts w:ascii="Times New Roman" w:hAnsi="Times New Roman"/>
                <w:b w:val="0"/>
                <w:lang w:val="ru-RU"/>
              </w:rPr>
              <w:t>6</w:t>
            </w:r>
            <w:r w:rsidR="00E4475B" w:rsidRPr="00BF5689">
              <w:rPr>
                <w:rStyle w:val="af6"/>
                <w:rFonts w:ascii="Times New Roman" w:hAnsi="Times New Roman"/>
                <w:b w:val="0"/>
              </w:rPr>
              <w:t>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 w:right="28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Ассоциации из личного опыта учащихся и оценка эмоционального содержания произведений.</w:t>
            </w:r>
            <w:r w:rsidR="007E4B4B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Произведения И. И. Левитана, А. Г. Венецианова И. И. Шишкина, А. А. Пластова, К. Моне, В. Ван Гога и других художников (по выбору учителя) по теме «Времена года»</w:t>
            </w:r>
            <w:r w:rsidR="007E4B4B">
              <w:rPr>
                <w:rStyle w:val="af6"/>
                <w:rFonts w:ascii="Times New Roman" w:hAnsi="Times New Roman"/>
                <w:b w:val="0"/>
                <w:lang w:val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08.05.2023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 w:rsidP="007E4B4B">
            <w:pPr>
              <w:autoSpaceDE w:val="0"/>
              <w:autoSpaceDN w:val="0"/>
              <w:spacing w:before="76" w:after="0" w:line="245" w:lineRule="auto"/>
              <w:ind w:left="72" w:right="576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Рассказывать и обсуждать зрительские впечатления и мысли;</w:t>
            </w:r>
            <w:r w:rsidR="007E4B4B"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 Знать основные произведения изучаемых художников;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7E4B4B">
        <w:trPr>
          <w:trHeight w:hRule="exact" w:val="348"/>
        </w:trPr>
        <w:tc>
          <w:tcPr>
            <w:tcW w:w="4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7E4B4B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Итого по модулю 7</w:t>
            </w:r>
            <w:r w:rsidR="007E4B4B">
              <w:rPr>
                <w:rStyle w:val="af6"/>
                <w:rFonts w:ascii="Times New Roman" w:hAnsi="Times New Roman"/>
                <w:b w:val="0"/>
                <w:lang w:val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6</w:t>
            </w:r>
          </w:p>
        </w:tc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6E2F41">
            <w:pPr>
              <w:rPr>
                <w:rStyle w:val="af6"/>
                <w:rFonts w:ascii="Times New Roman" w:hAnsi="Times New Roman"/>
                <w:b w:val="0"/>
              </w:rPr>
            </w:pPr>
          </w:p>
        </w:tc>
      </w:tr>
      <w:tr w:rsidR="006E2F41" w:rsidRPr="00BF5689" w:rsidTr="007E4B4B">
        <w:trPr>
          <w:trHeight w:hRule="exact" w:val="348"/>
        </w:trPr>
        <w:tc>
          <w:tcPr>
            <w:tcW w:w="15450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7E4B4B" w:rsidRDefault="00E4475B" w:rsidP="007E4B4B">
            <w:pPr>
              <w:autoSpaceDE w:val="0"/>
              <w:autoSpaceDN w:val="0"/>
              <w:spacing w:before="78" w:after="0" w:line="230" w:lineRule="auto"/>
              <w:ind w:left="72"/>
              <w:jc w:val="center"/>
              <w:rPr>
                <w:rStyle w:val="af6"/>
                <w:rFonts w:ascii="Times New Roman" w:hAnsi="Times New Roman"/>
                <w:lang w:val="ru-RU"/>
              </w:rPr>
            </w:pPr>
            <w:r w:rsidRPr="007E4B4B">
              <w:rPr>
                <w:rStyle w:val="af6"/>
                <w:rFonts w:ascii="Times New Roman" w:hAnsi="Times New Roman"/>
              </w:rPr>
              <w:t>Модуль 8. Азбука цифровой графики</w:t>
            </w:r>
            <w:r w:rsidR="007E4B4B" w:rsidRPr="007E4B4B">
              <w:rPr>
                <w:rStyle w:val="af6"/>
                <w:rFonts w:ascii="Times New Roman" w:hAnsi="Times New Roman"/>
                <w:lang w:val="ru-RU"/>
              </w:rPr>
              <w:t>.</w:t>
            </w:r>
          </w:p>
        </w:tc>
      </w:tr>
      <w:tr w:rsidR="006E2F41" w:rsidRPr="00BF5689" w:rsidTr="007E4B4B">
        <w:trPr>
          <w:trHeight w:hRule="exact" w:val="1423"/>
        </w:trPr>
        <w:tc>
          <w:tcPr>
            <w:tcW w:w="56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8.1.</w:t>
            </w:r>
          </w:p>
        </w:tc>
        <w:tc>
          <w:tcPr>
            <w:tcW w:w="396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 w:right="576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Фотографирование мелких деталей природы, запечатление на фотографиях ярких зрительных впечатлений.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0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15.05.2023</w:t>
            </w:r>
          </w:p>
        </w:tc>
        <w:tc>
          <w:tcPr>
            <w:tcW w:w="326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Приобретать опыт фотографирования с целью эстетического и целенаправленного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наблюдения природы;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7E4B4B">
        <w:trPr>
          <w:trHeight w:hRule="exact" w:val="143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8.2.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 w:right="1008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Обсуждение в условиях урока ученических фотографий, соответствующих изучаемой теме.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jc w:val="center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22.05.2023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 w:right="144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 xml:space="preserve">Приобретать опыт обсуждения фотографий с точки зрения цели сделанного снимка, </w:t>
            </w: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br/>
              <w:t>значимости его содержания, его композиции;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45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Практическая работа;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5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 xml:space="preserve">https://uchi.ru/ </w:t>
            </w:r>
            <w:r w:rsidRPr="00BF5689">
              <w:rPr>
                <w:rStyle w:val="af6"/>
                <w:rFonts w:ascii="Times New Roman" w:hAnsi="Times New Roman"/>
                <w:b w:val="0"/>
              </w:rPr>
              <w:br/>
              <w:t>https://2035school.ru/login https://resh.edu.ru/</w:t>
            </w:r>
          </w:p>
        </w:tc>
      </w:tr>
      <w:tr w:rsidR="006E2F41" w:rsidRPr="00BF5689" w:rsidTr="007E4B4B">
        <w:trPr>
          <w:trHeight w:hRule="exact" w:val="328"/>
        </w:trPr>
        <w:tc>
          <w:tcPr>
            <w:tcW w:w="45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7E4B4B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Итого по модулю 8</w:t>
            </w:r>
            <w:r w:rsidR="007E4B4B">
              <w:rPr>
                <w:rStyle w:val="af6"/>
                <w:rFonts w:ascii="Times New Roman" w:hAnsi="Times New Roman"/>
                <w:b w:val="0"/>
                <w:lang w:val="ru-RU"/>
              </w:rPr>
              <w:t>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6" w:after="0" w:line="233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2</w:t>
            </w:r>
          </w:p>
        </w:tc>
        <w:tc>
          <w:tcPr>
            <w:tcW w:w="102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6E2F41">
            <w:pPr>
              <w:rPr>
                <w:rStyle w:val="af6"/>
                <w:rFonts w:ascii="Times New Roman" w:hAnsi="Times New Roman"/>
                <w:b w:val="0"/>
              </w:rPr>
            </w:pPr>
          </w:p>
        </w:tc>
      </w:tr>
    </w:tbl>
    <w:p w:rsidR="006E2F41" w:rsidRPr="00BF5689" w:rsidRDefault="006E2F41">
      <w:pPr>
        <w:autoSpaceDE w:val="0"/>
        <w:autoSpaceDN w:val="0"/>
        <w:spacing w:after="0" w:line="14" w:lineRule="exact"/>
        <w:rPr>
          <w:rStyle w:val="af6"/>
          <w:rFonts w:ascii="Times New Roman" w:hAnsi="Times New Roman"/>
          <w:b w:val="0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535"/>
        <w:gridCol w:w="709"/>
        <w:gridCol w:w="1276"/>
        <w:gridCol w:w="1134"/>
        <w:gridCol w:w="7848"/>
      </w:tblGrid>
      <w:tr w:rsidR="006E2F41" w:rsidRPr="00BF5689" w:rsidTr="007E4B4B">
        <w:trPr>
          <w:trHeight w:hRule="exact" w:val="773"/>
        </w:trPr>
        <w:tc>
          <w:tcPr>
            <w:tcW w:w="4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  <w:lang w:val="ru-RU"/>
              </w:rPr>
            </w:pPr>
            <w:r w:rsidRPr="00BF5689">
              <w:rPr>
                <w:rStyle w:val="af6"/>
                <w:rFonts w:ascii="Times New Roman" w:hAnsi="Times New Roman"/>
                <w:b w:val="0"/>
                <w:lang w:val="ru-RU"/>
              </w:rPr>
              <w:t>ОБЩЕЕ КОЛИЧЕСТВО ЧАСОВ ПО ПРОГРАММЕ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78" w:after="0" w:line="230" w:lineRule="auto"/>
              <w:ind w:left="72"/>
              <w:rPr>
                <w:rStyle w:val="af6"/>
                <w:rFonts w:ascii="Times New Roman" w:hAnsi="Times New Roman"/>
                <w:b w:val="0"/>
              </w:rPr>
            </w:pPr>
            <w:r w:rsidRPr="00BF5689">
              <w:rPr>
                <w:rStyle w:val="af6"/>
                <w:rFonts w:ascii="Times New Roman" w:hAnsi="Times New Roman"/>
                <w:b w:val="0"/>
              </w:rPr>
              <w:t>33</w:t>
            </w:r>
          </w:p>
        </w:tc>
        <w:tc>
          <w:tcPr>
            <w:tcW w:w="7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6E2F41">
            <w:pPr>
              <w:rPr>
                <w:rStyle w:val="af6"/>
                <w:rFonts w:ascii="Times New Roman" w:hAnsi="Times New Roman"/>
                <w:b w:val="0"/>
              </w:rPr>
            </w:pPr>
          </w:p>
        </w:tc>
      </w:tr>
    </w:tbl>
    <w:p w:rsidR="006E2F41" w:rsidRDefault="006E2F41">
      <w:pPr>
        <w:autoSpaceDE w:val="0"/>
        <w:autoSpaceDN w:val="0"/>
        <w:spacing w:after="0" w:line="14" w:lineRule="exact"/>
      </w:pPr>
    </w:p>
    <w:p w:rsidR="006E2F41" w:rsidRDefault="006E2F41">
      <w:pPr>
        <w:sectPr w:rsidR="006E2F41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6E2F41" w:rsidRDefault="006E2F41">
      <w:pPr>
        <w:autoSpaceDE w:val="0"/>
        <w:autoSpaceDN w:val="0"/>
        <w:spacing w:after="78" w:line="220" w:lineRule="exact"/>
      </w:pPr>
    </w:p>
    <w:p w:rsidR="006E2F41" w:rsidRDefault="00E4475B" w:rsidP="007E4B4B">
      <w:pPr>
        <w:autoSpaceDE w:val="0"/>
        <w:autoSpaceDN w:val="0"/>
        <w:spacing w:after="318" w:line="230" w:lineRule="auto"/>
        <w:jc w:val="center"/>
      </w:pPr>
      <w:r>
        <w:rPr>
          <w:rFonts w:ascii="Times New Roman" w:eastAsia="Times New Roman" w:hAnsi="Times New Roman"/>
          <w:b/>
          <w:color w:val="000000"/>
          <w:sz w:val="24"/>
        </w:rPr>
        <w:t>ПОУРОЧНОЕ ПЛАНИРОВАНИЕ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0"/>
        <w:gridCol w:w="3356"/>
        <w:gridCol w:w="728"/>
        <w:gridCol w:w="1610"/>
        <w:gridCol w:w="1660"/>
        <w:gridCol w:w="1230"/>
        <w:gridCol w:w="1562"/>
      </w:tblGrid>
      <w:tr w:rsidR="006E2F41" w:rsidRPr="006F2C91">
        <w:trPr>
          <w:trHeight w:hRule="exact" w:val="490"/>
        </w:trPr>
        <w:tc>
          <w:tcPr>
            <w:tcW w:w="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2"/>
            </w:pPr>
            <w:r w:rsidRPr="006F2C91"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 w:rsidRPr="006F2C91">
              <w:br/>
            </w:r>
            <w:r w:rsidRPr="006F2C91"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3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39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2" w:right="144"/>
            </w:pPr>
            <w:r w:rsidRPr="006F2C91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Дата </w:t>
            </w:r>
            <w:r w:rsidRPr="006F2C91">
              <w:br/>
            </w:r>
            <w:r w:rsidRPr="006F2C91"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</w:p>
        </w:tc>
        <w:tc>
          <w:tcPr>
            <w:tcW w:w="15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71" w:lineRule="auto"/>
              <w:ind w:left="70" w:right="432"/>
            </w:pPr>
            <w:r w:rsidRPr="006F2C91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 w:rsidRPr="006F2C91">
              <w:br/>
            </w:r>
            <w:r w:rsidRPr="006F2C91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 w:rsidRPr="006F2C91">
              <w:br/>
            </w:r>
            <w:r w:rsidRPr="006F2C91"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6E2F41" w:rsidRPr="006F2C91">
        <w:trPr>
          <w:trHeight w:hRule="exact" w:val="824"/>
        </w:trPr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F41" w:rsidRPr="006F2C91" w:rsidRDefault="006E2F41"/>
        </w:tc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F41" w:rsidRPr="006F2C91" w:rsidRDefault="006E2F41"/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2"/>
            </w:pPr>
            <w:r w:rsidRPr="006F2C91"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F41" w:rsidRPr="006F2C91" w:rsidRDefault="006E2F41"/>
        </w:tc>
        <w:tc>
          <w:tcPr>
            <w:tcW w:w="15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2F41" w:rsidRPr="006F2C91" w:rsidRDefault="006E2F41"/>
        </w:tc>
      </w:tr>
      <w:tr w:rsidR="006E2F41" w:rsidRPr="006F2C91">
        <w:trPr>
          <w:trHeight w:hRule="exact" w:val="1826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30" w:lineRule="auto"/>
              <w:jc w:val="center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Восприятие детских рисунков.</w:t>
            </w:r>
          </w:p>
          <w:p w:rsidR="006E2F41" w:rsidRPr="00BF5689" w:rsidRDefault="00E4475B">
            <w:pPr>
              <w:autoSpaceDE w:val="0"/>
              <w:autoSpaceDN w:val="0"/>
              <w:spacing w:before="70" w:after="0"/>
              <w:ind w:left="72" w:right="288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Навыки восприятия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произведений детского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творчества и формирование зрительских умений.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05.09.2022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249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71" w:lineRule="auto"/>
              <w:ind w:left="72" w:right="720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Первые представления о композиции: на уровне образного восприятия.</w:t>
            </w:r>
          </w:p>
          <w:p w:rsidR="006E2F41" w:rsidRPr="006F2C91" w:rsidRDefault="00E4475B">
            <w:pPr>
              <w:autoSpaceDE w:val="0"/>
              <w:autoSpaceDN w:val="0"/>
              <w:spacing w:before="70" w:after="0"/>
              <w:ind w:left="72" w:right="288"/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Представление о различных художественных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материалах. </w:t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Обсуждение </w:t>
            </w:r>
            <w:r w:rsidRPr="006F2C91">
              <w:br/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содержания рисунка.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12.09.2022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216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Линейный рисунок. Разные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виды линий. Линии в природе.</w:t>
            </w:r>
          </w:p>
          <w:p w:rsidR="006E2F41" w:rsidRPr="00BF5689" w:rsidRDefault="00E4475B">
            <w:pPr>
              <w:autoSpaceDE w:val="0"/>
              <w:autoSpaceDN w:val="0"/>
              <w:spacing w:before="68" w:after="0"/>
              <w:ind w:left="72" w:right="576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Ветки (по фотографиям): тонкие — толстые,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порывистые, угловатые, плавные и др.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19.09.2022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2828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83" w:lineRule="auto"/>
              <w:ind w:left="72"/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Графические материалы и их особенности. Приёмы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рисования линией. Рисунок с натуры: рисунок листьев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разной формы (треугольный, круглый, овальный,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длинный). </w:t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Последовательность рисунка.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26.09.2022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2476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83" w:lineRule="auto"/>
              <w:ind w:left="72" w:right="14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Первичные навыки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определения пропорций и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понимания их значения. От одного пятна — «тела», меняя пропорции «лап» и «шеи»,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получаем рисунки разных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животных.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03.10.2022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6E2F41" w:rsidRDefault="006E2F41">
      <w:pPr>
        <w:autoSpaceDE w:val="0"/>
        <w:autoSpaceDN w:val="0"/>
        <w:spacing w:after="0" w:line="14" w:lineRule="exact"/>
      </w:pPr>
    </w:p>
    <w:p w:rsidR="006E2F41" w:rsidRDefault="006E2F41">
      <w:pPr>
        <w:sectPr w:rsidR="006E2F41">
          <w:pgSz w:w="11900" w:h="16840"/>
          <w:pgMar w:top="298" w:right="556" w:bottom="1264" w:left="666" w:header="720" w:footer="720" w:gutter="0"/>
          <w:cols w:space="720" w:equalWidth="0">
            <w:col w:w="10678" w:space="0"/>
          </w:cols>
          <w:docGrid w:linePitch="360"/>
        </w:sectPr>
      </w:pPr>
    </w:p>
    <w:p w:rsidR="006E2F41" w:rsidRDefault="006E2F41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0"/>
        <w:gridCol w:w="3356"/>
        <w:gridCol w:w="728"/>
        <w:gridCol w:w="1610"/>
        <w:gridCol w:w="1660"/>
        <w:gridCol w:w="1230"/>
        <w:gridCol w:w="1562"/>
      </w:tblGrid>
      <w:tr w:rsidR="006E2F41" w:rsidRPr="006F2C91">
        <w:trPr>
          <w:trHeight w:hRule="exact" w:val="249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83" w:lineRule="auto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Линейный тематический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рисунок (линия-рассказчица) на сюжет стихотворения или сюжет из жизни детей (игры во дворе, в походе и др.) с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простым и весёлым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повествовательным сюжетом.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10.10.2022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316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/>
              <w:ind w:left="72" w:right="288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Пятно-силуэт. Превращение случайного пятна в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изображение зверушки или фантастического зверя.</w:t>
            </w:r>
          </w:p>
          <w:p w:rsidR="006E2F41" w:rsidRPr="006F2C91" w:rsidRDefault="00E4475B">
            <w:pPr>
              <w:autoSpaceDE w:val="0"/>
              <w:autoSpaceDN w:val="0"/>
              <w:spacing w:before="70" w:after="0" w:line="281" w:lineRule="auto"/>
              <w:ind w:left="72" w:right="144"/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Развитие образного видения и способности целостного,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обобщённого видения. </w:t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Пятно как основа графического </w:t>
            </w:r>
            <w:r w:rsidRPr="006F2C91">
              <w:br/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изображения.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17.10.2022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216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Тень как пример пятна.</w:t>
            </w:r>
          </w:p>
          <w:p w:rsidR="006E2F41" w:rsidRPr="00BF5689" w:rsidRDefault="00E4475B">
            <w:pPr>
              <w:autoSpaceDE w:val="0"/>
              <w:autoSpaceDN w:val="0"/>
              <w:spacing w:before="70" w:after="0" w:line="230" w:lineRule="auto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Теневой театр.</w:t>
            </w:r>
          </w:p>
          <w:p w:rsidR="006E2F41" w:rsidRPr="00BF5689" w:rsidRDefault="00E4475B">
            <w:pPr>
              <w:autoSpaceDE w:val="0"/>
              <w:autoSpaceDN w:val="0"/>
              <w:spacing w:before="70" w:after="0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Силуэт. Навыки работы на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уроке с жидкой краской и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кистью, уход за своим рабочим местом.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24.10.2022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149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Рассмотрение и анализ средств выражения — пятна и линии— в иллюстрациях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художников к детским книгам.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07.11.2022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1828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Цвет как одно из главных средств выражения в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изобразительном искусстве.</w:t>
            </w:r>
          </w:p>
          <w:p w:rsidR="006E2F41" w:rsidRPr="00BF5689" w:rsidRDefault="00E4475B">
            <w:pPr>
              <w:autoSpaceDE w:val="0"/>
              <w:autoSpaceDN w:val="0"/>
              <w:spacing w:before="68" w:after="0" w:line="262" w:lineRule="auto"/>
              <w:ind w:left="72" w:right="576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Навыки работы гуашью в условиях урока.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14.11.2022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247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6" w:after="0" w:line="230" w:lineRule="auto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Три основных цвета.</w:t>
            </w:r>
          </w:p>
          <w:p w:rsidR="006E2F41" w:rsidRPr="006F2C91" w:rsidRDefault="00E4475B">
            <w:pPr>
              <w:autoSpaceDE w:val="0"/>
              <w:autoSpaceDN w:val="0"/>
              <w:spacing w:before="70" w:after="0" w:line="283" w:lineRule="auto"/>
              <w:ind w:left="72" w:right="144"/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Ассоциативные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представления, связанные с каждым из цветов. Навыки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смешения красок и получения нового цвета. </w:t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Эмоциональная выразительность цвета.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21.11.2022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6E2F41" w:rsidRDefault="006E2F41">
      <w:pPr>
        <w:autoSpaceDE w:val="0"/>
        <w:autoSpaceDN w:val="0"/>
        <w:spacing w:after="0" w:line="14" w:lineRule="exact"/>
      </w:pPr>
    </w:p>
    <w:p w:rsidR="006E2F41" w:rsidRDefault="006E2F41">
      <w:pPr>
        <w:sectPr w:rsidR="006E2F41">
          <w:pgSz w:w="11900" w:h="16840"/>
          <w:pgMar w:top="284" w:right="556" w:bottom="1312" w:left="666" w:header="720" w:footer="720" w:gutter="0"/>
          <w:cols w:space="720" w:equalWidth="0">
            <w:col w:w="10678" w:space="0"/>
          </w:cols>
          <w:docGrid w:linePitch="360"/>
        </w:sectPr>
      </w:pPr>
    </w:p>
    <w:p w:rsidR="006E2F41" w:rsidRDefault="006E2F41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0"/>
        <w:gridCol w:w="3356"/>
        <w:gridCol w:w="728"/>
        <w:gridCol w:w="1610"/>
        <w:gridCol w:w="1660"/>
        <w:gridCol w:w="1230"/>
        <w:gridCol w:w="1562"/>
      </w:tblGrid>
      <w:tr w:rsidR="006E2F41" w:rsidRPr="006F2C91">
        <w:trPr>
          <w:trHeight w:hRule="exact" w:val="3498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86" w:lineRule="auto"/>
              <w:ind w:left="72"/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Цвет как выражение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настроения, душевного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состояния. Наш мир украшают цветы. Живописное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изображение по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представлению и восприятию разных по цвету и формам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цветков. </w:t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Развитие навыков </w:t>
            </w:r>
            <w:r w:rsidRPr="006F2C91">
              <w:br/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работы гуашью и навыков </w:t>
            </w:r>
            <w:r w:rsidRPr="006F2C91">
              <w:br/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наблюдения.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28.11.2022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216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Тематическая композиция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«Времена года». Контрастные цветовые состояния времён года. </w:t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Работа гуашью, в </w:t>
            </w:r>
            <w:r w:rsidRPr="006F2C91">
              <w:br/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технике аппликации или в </w:t>
            </w:r>
            <w:r w:rsidRPr="006F2C91">
              <w:br/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смешанной технике.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05.12.2022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149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Техника монотипии.</w:t>
            </w:r>
          </w:p>
          <w:p w:rsidR="006E2F41" w:rsidRPr="00BF5689" w:rsidRDefault="00E4475B">
            <w:pPr>
              <w:autoSpaceDE w:val="0"/>
              <w:autoSpaceDN w:val="0"/>
              <w:spacing w:before="70" w:after="0" w:line="230" w:lineRule="auto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Представления о симметрии.</w:t>
            </w:r>
          </w:p>
          <w:p w:rsidR="006E2F41" w:rsidRPr="006F2C91" w:rsidRDefault="00E4475B">
            <w:pPr>
              <w:autoSpaceDE w:val="0"/>
              <w:autoSpaceDN w:val="0"/>
              <w:spacing w:before="70" w:after="0" w:line="262" w:lineRule="auto"/>
              <w:ind w:left="72" w:right="576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Развитие ассоциативного воображения.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12.12.2022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316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Изображение в объёме.</w:t>
            </w:r>
          </w:p>
          <w:p w:rsidR="006E2F41" w:rsidRPr="00BF5689" w:rsidRDefault="00E4475B">
            <w:pPr>
              <w:autoSpaceDE w:val="0"/>
              <w:autoSpaceDN w:val="0"/>
              <w:spacing w:before="70" w:after="0" w:line="281" w:lineRule="auto"/>
              <w:ind w:left="72" w:right="288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Приёмы работы с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пластилином; дощечка, стек, тряпочка. Лепка зверушек из цельной формы (черепашки, ёжика, зайчика и т. д.).</w:t>
            </w:r>
          </w:p>
          <w:p w:rsidR="006E2F41" w:rsidRPr="00BF5689" w:rsidRDefault="00E4475B">
            <w:pPr>
              <w:autoSpaceDE w:val="0"/>
              <w:autoSpaceDN w:val="0"/>
              <w:spacing w:before="70" w:after="0" w:line="271" w:lineRule="auto"/>
              <w:ind w:left="72" w:right="86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Приёмы вытягивания, вдавливания, сгибания, скручивания.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19.12.2022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214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6" w:after="0" w:line="233" w:lineRule="auto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Бумажная пластика.</w:t>
            </w:r>
          </w:p>
          <w:p w:rsidR="006E2F41" w:rsidRPr="00BF5689" w:rsidRDefault="00E4475B">
            <w:pPr>
              <w:autoSpaceDE w:val="0"/>
              <w:autoSpaceDN w:val="0"/>
              <w:spacing w:before="70" w:after="0" w:line="281" w:lineRule="auto"/>
              <w:ind w:left="72" w:right="14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Овладение первичными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приёмами надрезания,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закручивания, складывания в работе над объёмной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аппликацией.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26.12.2022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6E2F41" w:rsidRDefault="006E2F41">
      <w:pPr>
        <w:autoSpaceDE w:val="0"/>
        <w:autoSpaceDN w:val="0"/>
        <w:spacing w:after="0" w:line="14" w:lineRule="exact"/>
      </w:pPr>
    </w:p>
    <w:p w:rsidR="006E2F41" w:rsidRDefault="006E2F41">
      <w:pPr>
        <w:sectPr w:rsidR="006E2F41">
          <w:pgSz w:w="11900" w:h="16840"/>
          <w:pgMar w:top="284" w:right="556" w:bottom="1440" w:left="666" w:header="720" w:footer="720" w:gutter="0"/>
          <w:cols w:space="720" w:equalWidth="0">
            <w:col w:w="10678" w:space="0"/>
          </w:cols>
          <w:docGrid w:linePitch="360"/>
        </w:sectPr>
      </w:pPr>
    </w:p>
    <w:p w:rsidR="006E2F41" w:rsidRDefault="006E2F41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0"/>
        <w:gridCol w:w="3356"/>
        <w:gridCol w:w="728"/>
        <w:gridCol w:w="1610"/>
        <w:gridCol w:w="1660"/>
        <w:gridCol w:w="1230"/>
        <w:gridCol w:w="1562"/>
      </w:tblGrid>
      <w:tr w:rsidR="006E2F41" w:rsidRPr="006F2C91">
        <w:trPr>
          <w:trHeight w:hRule="exact" w:val="3498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86" w:lineRule="auto"/>
              <w:ind w:left="72"/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Лепка игрушки по мотивам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одного из наиболее известных народных художественных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промыслов (дымковская,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каргопольская игрушки или по выбору учителя с учётом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местных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промыслов). </w:t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Объёмная </w:t>
            </w:r>
            <w:r w:rsidRPr="006F2C91">
              <w:br/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аппликация из бумаги и </w:t>
            </w:r>
            <w:r w:rsidRPr="006F2C91">
              <w:br/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картона.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09.01.2023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3496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86" w:lineRule="auto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Узоры в природе. Наблюдение узоров в живой природе (в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условиях урока на основе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фотографий). Эмоционально-эстетическое восприятие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объектов действительности. Ассоциативное сопоставление с орнаментами в предметах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декоративно-прикладного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искусства.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16.01.2023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283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86" w:lineRule="auto"/>
              <w:ind w:left="72" w:right="14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Представления о симметрии и наблюдение её в природе.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Последовательное ведение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работы над изображением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бабочки по представлению, использование линии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симметрии при составлении узора крыльев.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23.01.2023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 w:rsidTr="007E4B4B">
        <w:trPr>
          <w:trHeight w:hRule="exact" w:val="3084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71" w:lineRule="auto"/>
              <w:ind w:left="72" w:right="86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Узоры и орнаменты,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создаваемые людьми, и разнообразие их видов.</w:t>
            </w:r>
          </w:p>
          <w:p w:rsidR="006E2F41" w:rsidRPr="00BF5689" w:rsidRDefault="00E4475B">
            <w:pPr>
              <w:autoSpaceDE w:val="0"/>
              <w:autoSpaceDN w:val="0"/>
              <w:spacing w:before="70" w:after="0"/>
              <w:ind w:left="72" w:right="14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Орнаменты геометрические и растительные. Декоративная композиция в круге или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полосе.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30.01.2023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281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21.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86" w:lineRule="auto"/>
              <w:ind w:left="72" w:right="288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Орнамент, характерный для игрушек одного из наиболее известных народных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художественных промыслов. Дымковская, каргопольская игрушка или по выбору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учителя с учётом местных промыслов.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06.02.2023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6E2F41" w:rsidRDefault="006E2F41">
      <w:pPr>
        <w:autoSpaceDE w:val="0"/>
        <w:autoSpaceDN w:val="0"/>
        <w:spacing w:after="0" w:line="14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0"/>
        <w:gridCol w:w="3356"/>
        <w:gridCol w:w="728"/>
        <w:gridCol w:w="1610"/>
        <w:gridCol w:w="1660"/>
        <w:gridCol w:w="1230"/>
        <w:gridCol w:w="1562"/>
      </w:tblGrid>
      <w:tr w:rsidR="006E2F41" w:rsidRPr="006F2C91" w:rsidTr="007E4B4B">
        <w:trPr>
          <w:trHeight w:hRule="exact" w:val="2697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83" w:lineRule="auto"/>
              <w:ind w:left="72" w:right="144"/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Оригами — создание игрушки для новогодней ёлки. Приёмы складывания бумаги. Форма и украшение бытовых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предметов. </w:t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Приёмы </w:t>
            </w:r>
            <w:r w:rsidRPr="006F2C91">
              <w:br/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бумагопластики. Сумка или упаковка и её декор.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13.02.2023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216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83" w:lineRule="auto"/>
              <w:ind w:left="72" w:right="14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Наблюдение разнообразия архитектурных построек в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окружающем мире по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фотографиям, обсуждение их особенностей и составных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частей зданий.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27.02.2023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316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6" w:after="0" w:line="262" w:lineRule="auto"/>
              <w:ind w:left="72" w:right="288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Освоение приёмов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конструирования из бумаги.</w:t>
            </w:r>
          </w:p>
          <w:p w:rsidR="006E2F41" w:rsidRPr="00BF5689" w:rsidRDefault="00E4475B">
            <w:pPr>
              <w:autoSpaceDE w:val="0"/>
              <w:autoSpaceDN w:val="0"/>
              <w:spacing w:before="70" w:after="0" w:line="262" w:lineRule="auto"/>
              <w:ind w:left="72" w:right="14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Складывание объёмных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простых геометрических тел.</w:t>
            </w:r>
          </w:p>
          <w:p w:rsidR="006E2F41" w:rsidRPr="00BF5689" w:rsidRDefault="00E4475B">
            <w:pPr>
              <w:autoSpaceDE w:val="0"/>
              <w:autoSpaceDN w:val="0"/>
              <w:spacing w:before="70" w:after="0" w:line="281" w:lineRule="auto"/>
              <w:ind w:left="72" w:right="720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Овладение приёмами склеивания деталей,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надрезания, вырезания деталей, использование приёмов симметрии.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06.03.2023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1826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Макетирование (или создание аппликации)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пространственной среды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сказочного города из бумаги, картона или пластилина.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13.03.2023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 w:rsidTr="007E4B4B">
        <w:trPr>
          <w:trHeight w:hRule="exact" w:val="2057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62" w:lineRule="auto"/>
              <w:ind w:left="72" w:right="576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Восприятие произведений детского творчества.</w:t>
            </w:r>
          </w:p>
          <w:p w:rsidR="006E2F41" w:rsidRPr="00BF5689" w:rsidRDefault="00E4475B">
            <w:pPr>
              <w:autoSpaceDE w:val="0"/>
              <w:autoSpaceDN w:val="0"/>
              <w:spacing w:before="68" w:after="0" w:line="271" w:lineRule="auto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Обсуждение сюжетного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 эмоционального содержания детских работ.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20.03.2023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2808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27.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6" w:after="0" w:line="286" w:lineRule="auto"/>
              <w:ind w:left="72" w:right="14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Художественное наблюдение окружающего мира (мира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природы) и предметной среды жизни человека в зависимости от поставленной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аналитической и эстетической задачи наблюдения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(установки).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33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03.04.2023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6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:rsidR="006E2F41" w:rsidRDefault="006E2F41">
      <w:pPr>
        <w:autoSpaceDE w:val="0"/>
        <w:autoSpaceDN w:val="0"/>
        <w:spacing w:after="0" w:line="14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0"/>
        <w:gridCol w:w="3356"/>
        <w:gridCol w:w="728"/>
        <w:gridCol w:w="1610"/>
        <w:gridCol w:w="1660"/>
        <w:gridCol w:w="1230"/>
        <w:gridCol w:w="1562"/>
      </w:tblGrid>
      <w:tr w:rsidR="006E2F41" w:rsidRPr="006F2C91">
        <w:trPr>
          <w:trHeight w:hRule="exact" w:val="216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83" w:lineRule="auto"/>
              <w:ind w:left="72" w:right="144"/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Рассматривание иллюстраций к детским книгам на основе содержательных установок учителя в соответствии с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изучаемой темой. </w:t>
            </w: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Знакомство с живописной картиной.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10.04.2023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2830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Обсуждение произведений с ярко выраженным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эмоциональным настроением или со сказочным сюжетом. Произведения В. М.</w:t>
            </w:r>
          </w:p>
          <w:p w:rsidR="006E2F41" w:rsidRPr="00BF5689" w:rsidRDefault="00E4475B">
            <w:pPr>
              <w:autoSpaceDE w:val="0"/>
              <w:autoSpaceDN w:val="0"/>
              <w:spacing w:before="70" w:after="0" w:line="271" w:lineRule="auto"/>
              <w:ind w:left="72" w:right="288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Васнецова, М. А. Врубеля и других художников (по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выбору учителя).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17.04.2023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1826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Художник и зритель. Освоение зрительских умений на основе получаемых знаний и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творческих установок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наблюдения.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24.04.2023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 w:rsidTr="007E4B4B">
        <w:trPr>
          <w:trHeight w:hRule="exact" w:val="3815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Ассоциации из личного опыта учащихся и оценка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эмоционального содержания произведений. Произведения И. И. Левитана,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А. Г. Венецианова И. И.</w:t>
            </w:r>
          </w:p>
          <w:p w:rsidR="006E2F41" w:rsidRPr="00BF5689" w:rsidRDefault="00E4475B">
            <w:pPr>
              <w:autoSpaceDE w:val="0"/>
              <w:autoSpaceDN w:val="0"/>
              <w:spacing w:before="70" w:after="0" w:line="281" w:lineRule="auto"/>
              <w:ind w:left="72" w:right="14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Шишкина, А. А. Пластова, К. Моне, В. Ван Гога и других художников (по выбору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учителя) по теме «Времена года»</w:t>
            </w:r>
            <w:r w:rsidR="007E4B4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08.05.2023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1826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Фотографирование мелких деталей природы,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запечатление на фотографиях ярких зрительных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впечатлений.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15.05.2023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1492"/>
        </w:trPr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jc w:val="center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33.</w:t>
            </w:r>
          </w:p>
        </w:tc>
        <w:tc>
          <w:tcPr>
            <w:tcW w:w="3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Обсуждение в условиях урока ученических фотографий, </w:t>
            </w:r>
            <w:r w:rsidRPr="00BF5689">
              <w:rPr>
                <w:lang w:val="ru-RU"/>
              </w:rPr>
              <w:br/>
            </w: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соответствующих изучаемой теме.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 xml:space="preserve">22.05.2023 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62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6E2F41" w:rsidRPr="006F2C91">
        <w:trPr>
          <w:trHeight w:hRule="exact" w:val="804"/>
        </w:trPr>
        <w:tc>
          <w:tcPr>
            <w:tcW w:w="38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BF5689" w:rsidRDefault="00E4475B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BF5689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0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E4475B">
            <w:pPr>
              <w:autoSpaceDE w:val="0"/>
              <w:autoSpaceDN w:val="0"/>
              <w:spacing w:before="98" w:after="0" w:line="230" w:lineRule="auto"/>
              <w:ind w:left="72"/>
            </w:pPr>
            <w:r w:rsidRPr="006F2C91">
              <w:rPr>
                <w:rFonts w:ascii="Times New Roman" w:eastAsia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6E2F41" w:rsidRPr="006F2C91" w:rsidRDefault="006E2F41"/>
        </w:tc>
      </w:tr>
    </w:tbl>
    <w:p w:rsidR="006E2F41" w:rsidRDefault="006E2F41">
      <w:pPr>
        <w:autoSpaceDE w:val="0"/>
        <w:autoSpaceDN w:val="0"/>
        <w:spacing w:after="0" w:line="14" w:lineRule="exact"/>
      </w:pPr>
    </w:p>
    <w:p w:rsidR="006E2F41" w:rsidRDefault="006E2F41">
      <w:pPr>
        <w:sectPr w:rsidR="006E2F41">
          <w:pgSz w:w="11900" w:h="16840"/>
          <w:pgMar w:top="284" w:right="556" w:bottom="734" w:left="666" w:header="720" w:footer="720" w:gutter="0"/>
          <w:cols w:space="720" w:equalWidth="0">
            <w:col w:w="10678" w:space="0"/>
          </w:cols>
          <w:docGrid w:linePitch="360"/>
        </w:sectPr>
      </w:pPr>
    </w:p>
    <w:p w:rsidR="006E2F41" w:rsidRDefault="006E2F41">
      <w:pPr>
        <w:autoSpaceDE w:val="0"/>
        <w:autoSpaceDN w:val="0"/>
        <w:spacing w:after="78" w:line="220" w:lineRule="exact"/>
      </w:pPr>
    </w:p>
    <w:p w:rsidR="006E2F41" w:rsidRDefault="00E4475B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6E2F41" w:rsidRDefault="00E4475B">
      <w:pPr>
        <w:autoSpaceDE w:val="0"/>
        <w:autoSpaceDN w:val="0"/>
        <w:spacing w:before="346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:rsidR="006E2F41" w:rsidRPr="00BF5689" w:rsidRDefault="00E4475B">
      <w:pPr>
        <w:autoSpaceDE w:val="0"/>
        <w:autoSpaceDN w:val="0"/>
        <w:spacing w:before="166" w:after="0" w:line="271" w:lineRule="auto"/>
        <w:ind w:right="1152"/>
        <w:rPr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Изобразительное искусство. 1 класс/Шпикалова Т.Я., Ершова Л.В., Акционерное общество«Издательство «Просвещение»;</w:t>
      </w:r>
      <w:r w:rsidRPr="00BF5689">
        <w:rPr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-</w:t>
      </w:r>
    </w:p>
    <w:p w:rsidR="006E2F41" w:rsidRPr="00BF5689" w:rsidRDefault="00E4475B">
      <w:pPr>
        <w:autoSpaceDE w:val="0"/>
        <w:autoSpaceDN w:val="0"/>
        <w:spacing w:before="262" w:after="0" w:line="230" w:lineRule="auto"/>
        <w:rPr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:rsidR="006E2F41" w:rsidRPr="00BF5689" w:rsidRDefault="00E4475B">
      <w:pPr>
        <w:autoSpaceDE w:val="0"/>
        <w:autoSpaceDN w:val="0"/>
        <w:spacing w:before="166" w:after="0" w:line="286" w:lineRule="auto"/>
        <w:ind w:right="288"/>
        <w:rPr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 xml:space="preserve">Неменский, Б.М. Методическое пособие к учебникам по изобразительному искусству: 1-4 классы: пособие для учителя /Б.М.Неменский, Л.А.Неменская, Е.А. Коротеева; под ред.Б.М.Неменского.-М.:Просвещение, 2020 </w:t>
      </w:r>
      <w:r w:rsidRPr="00BF5689">
        <w:rPr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 xml:space="preserve">Е.И.Коротеева, Изобразительное искусство: учебно-наглядное пособие для учащихся1-4 классов начальной школы/ Е.И.Коротеева.-М.:Просвещение, 2020 </w:t>
      </w:r>
      <w:r w:rsidRPr="00BF5689">
        <w:rPr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Изобразительное искусство и художественный труд в начальной школе. Система преподавания уроков ИЗО в 1-4 классах по программе Б.М.Неменского/ сост. А.Г.Александрова, Н.В.Капустина.-Волгоград:Учитель, 2019.61с.</w:t>
      </w:r>
    </w:p>
    <w:p w:rsidR="006E2F41" w:rsidRPr="00BF5689" w:rsidRDefault="00E4475B">
      <w:pPr>
        <w:autoSpaceDE w:val="0"/>
        <w:autoSpaceDN w:val="0"/>
        <w:spacing w:before="70" w:after="0" w:line="262" w:lineRule="auto"/>
        <w:ind w:right="864"/>
        <w:rPr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Изобразительное искусство.1-4 классы:упражнения, задания, тесты/авт.-сост. О.В.Свиридова.-Волгоград:Учитель, 2019.74с.:ил.</w:t>
      </w:r>
    </w:p>
    <w:p w:rsidR="006E2F41" w:rsidRPr="00BF5689" w:rsidRDefault="00E4475B">
      <w:pPr>
        <w:autoSpaceDE w:val="0"/>
        <w:autoSpaceDN w:val="0"/>
        <w:spacing w:before="262" w:after="0" w:line="230" w:lineRule="auto"/>
        <w:rPr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6E2F41" w:rsidRPr="00BF5689" w:rsidRDefault="00E4475B">
      <w:pPr>
        <w:autoSpaceDE w:val="0"/>
        <w:autoSpaceDN w:val="0"/>
        <w:spacing w:before="166" w:after="0"/>
        <w:ind w:right="1728"/>
        <w:rPr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Единая коллекция цифровых образовательных ресурсов: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school</w:t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-</w:t>
      </w:r>
      <w:r>
        <w:rPr>
          <w:rFonts w:ascii="Times New Roman" w:eastAsia="Times New Roman" w:hAnsi="Times New Roman"/>
          <w:color w:val="000000"/>
          <w:sz w:val="24"/>
        </w:rPr>
        <w:t>collection</w:t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 xml:space="preserve">/ Фестиваль педагогических идей: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urok</w:t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.1</w:t>
      </w:r>
      <w:r>
        <w:rPr>
          <w:rFonts w:ascii="Times New Roman" w:eastAsia="Times New Roman" w:hAnsi="Times New Roman"/>
          <w:color w:val="000000"/>
          <w:sz w:val="24"/>
        </w:rPr>
        <w:t>sept</w:t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  <w:r w:rsidRPr="00BF5689">
        <w:rPr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 xml:space="preserve">Открытый класс. Сетевые образовательные сообщества </w:t>
      </w:r>
      <w:r w:rsidRPr="00BF5689">
        <w:rPr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 xml:space="preserve">Российская электронная школа: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r>
        <w:rPr>
          <w:rFonts w:ascii="Times New Roman" w:eastAsia="Times New Roman" w:hAnsi="Times New Roman"/>
          <w:color w:val="000000"/>
          <w:sz w:val="24"/>
        </w:rPr>
        <w:t>resh</w:t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edu</w:t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r>
        <w:rPr>
          <w:rFonts w:ascii="Times New Roman" w:eastAsia="Times New Roman" w:hAnsi="Times New Roman"/>
          <w:color w:val="000000"/>
          <w:sz w:val="24"/>
        </w:rPr>
        <w:t>ru</w:t>
      </w:r>
    </w:p>
    <w:p w:rsidR="006E2F41" w:rsidRPr="00BF5689" w:rsidRDefault="006E2F41">
      <w:pPr>
        <w:rPr>
          <w:lang w:val="ru-RU"/>
        </w:rPr>
        <w:sectPr w:rsidR="006E2F41" w:rsidRPr="00BF5689" w:rsidSect="007E4B4B">
          <w:pgSz w:w="11900" w:h="16840"/>
          <w:pgMar w:top="298" w:right="650" w:bottom="1440" w:left="1134" w:header="720" w:footer="720" w:gutter="0"/>
          <w:cols w:space="720" w:equalWidth="0">
            <w:col w:w="10116" w:space="0"/>
          </w:cols>
          <w:docGrid w:linePitch="360"/>
        </w:sectPr>
      </w:pPr>
    </w:p>
    <w:p w:rsidR="006E2F41" w:rsidRPr="00BF5689" w:rsidRDefault="006E2F41">
      <w:pPr>
        <w:autoSpaceDE w:val="0"/>
        <w:autoSpaceDN w:val="0"/>
        <w:spacing w:after="78" w:line="220" w:lineRule="exact"/>
        <w:rPr>
          <w:lang w:val="ru-RU"/>
        </w:rPr>
      </w:pPr>
    </w:p>
    <w:p w:rsidR="006E2F41" w:rsidRPr="00BF5689" w:rsidRDefault="00E4475B" w:rsidP="007E4B4B">
      <w:pPr>
        <w:autoSpaceDE w:val="0"/>
        <w:autoSpaceDN w:val="0"/>
        <w:spacing w:after="0" w:line="230" w:lineRule="auto"/>
        <w:rPr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lang w:val="ru-RU"/>
        </w:rPr>
        <w:t>МАТЕРИАЛЬНО-ТЕХНИЧЕСКОЕ ОБЕСПЕЧЕНИЕ ОБРАЗОВАТЕЛЬНОГО ПРОЦЕССА</w:t>
      </w:r>
    </w:p>
    <w:p w:rsidR="006E2F41" w:rsidRPr="00BF5689" w:rsidRDefault="00E4475B" w:rsidP="007E4B4B">
      <w:pPr>
        <w:autoSpaceDE w:val="0"/>
        <w:autoSpaceDN w:val="0"/>
        <w:spacing w:before="346" w:after="0" w:line="230" w:lineRule="auto"/>
        <w:rPr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lang w:val="ru-RU"/>
        </w:rPr>
        <w:t>УЧЕБНОЕ ОБОРУДОВАНИЕ</w:t>
      </w:r>
    </w:p>
    <w:p w:rsidR="006E2F41" w:rsidRPr="00BF5689" w:rsidRDefault="00E4475B" w:rsidP="007E4B4B">
      <w:pPr>
        <w:autoSpaceDE w:val="0"/>
        <w:autoSpaceDN w:val="0"/>
        <w:spacing w:before="166" w:after="0" w:line="230" w:lineRule="auto"/>
        <w:rPr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1.Классная доска.</w:t>
      </w:r>
    </w:p>
    <w:p w:rsidR="006E2F41" w:rsidRPr="00BF5689" w:rsidRDefault="00E4475B" w:rsidP="007E4B4B">
      <w:pPr>
        <w:autoSpaceDE w:val="0"/>
        <w:autoSpaceDN w:val="0"/>
        <w:spacing w:before="70" w:after="0" w:line="230" w:lineRule="auto"/>
        <w:rPr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2.Персональный компьютер с принтером.</w:t>
      </w:r>
    </w:p>
    <w:p w:rsidR="006E2F41" w:rsidRPr="00BF5689" w:rsidRDefault="00E4475B" w:rsidP="007E4B4B">
      <w:pPr>
        <w:autoSpaceDE w:val="0"/>
        <w:autoSpaceDN w:val="0"/>
        <w:spacing w:before="70" w:after="0" w:line="262" w:lineRule="auto"/>
        <w:rPr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 xml:space="preserve">3. Проектор </w:t>
      </w:r>
      <w:r w:rsidRPr="00BF5689">
        <w:rPr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4. Колонки</w:t>
      </w:r>
    </w:p>
    <w:p w:rsidR="006E2F41" w:rsidRPr="00BF5689" w:rsidRDefault="00E4475B" w:rsidP="007E4B4B">
      <w:pPr>
        <w:autoSpaceDE w:val="0"/>
        <w:autoSpaceDN w:val="0"/>
        <w:spacing w:before="262" w:after="0" w:line="230" w:lineRule="auto"/>
        <w:rPr>
          <w:lang w:val="ru-RU"/>
        </w:rPr>
      </w:pPr>
      <w:r w:rsidRPr="00BF5689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 ДЛЯ ПРОВЕДЕНИЯ ПРАКТИЧЕСКИХ РАБОТ</w:t>
      </w:r>
    </w:p>
    <w:p w:rsidR="006E2F41" w:rsidRPr="00BF5689" w:rsidRDefault="00E4475B" w:rsidP="007E4B4B">
      <w:pPr>
        <w:autoSpaceDE w:val="0"/>
        <w:autoSpaceDN w:val="0"/>
        <w:spacing w:before="166" w:after="0" w:line="278" w:lineRule="auto"/>
        <w:rPr>
          <w:lang w:val="ru-RU"/>
        </w:rPr>
      </w:pP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 xml:space="preserve">Парта </w:t>
      </w:r>
      <w:r w:rsidRPr="00BF5689">
        <w:rPr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 xml:space="preserve">Клеенка </w:t>
      </w:r>
      <w:r w:rsidRPr="00BF5689">
        <w:rPr>
          <w:lang w:val="ru-RU"/>
        </w:rPr>
        <w:br/>
      </w:r>
      <w:r w:rsidRPr="00BF5689">
        <w:rPr>
          <w:rFonts w:ascii="Times New Roman" w:eastAsia="Times New Roman" w:hAnsi="Times New Roman"/>
          <w:color w:val="000000"/>
          <w:sz w:val="24"/>
          <w:lang w:val="ru-RU"/>
        </w:rPr>
        <w:t>Краски, гуашь, альбомы, ножницы, цветная бумага, картон, кисти, баночки для воды, палитра, цветные карандаши, простой карандаш, ластик</w:t>
      </w:r>
    </w:p>
    <w:p w:rsidR="006E2F41" w:rsidRPr="00BF5689" w:rsidRDefault="006E2F41">
      <w:pPr>
        <w:rPr>
          <w:lang w:val="ru-RU"/>
        </w:rPr>
        <w:sectPr w:rsidR="006E2F41" w:rsidRPr="00BF5689" w:rsidSect="007E4B4B">
          <w:pgSz w:w="11900" w:h="16840"/>
          <w:pgMar w:top="298" w:right="650" w:bottom="1440" w:left="1134" w:header="720" w:footer="720" w:gutter="0"/>
          <w:cols w:space="720" w:equalWidth="0">
            <w:col w:w="10116" w:space="0"/>
          </w:cols>
          <w:docGrid w:linePitch="360"/>
        </w:sectPr>
      </w:pPr>
    </w:p>
    <w:p w:rsidR="00E4475B" w:rsidRPr="00BF5689" w:rsidRDefault="00E4475B">
      <w:pPr>
        <w:rPr>
          <w:lang w:val="ru-RU"/>
        </w:rPr>
      </w:pPr>
    </w:p>
    <w:sectPr w:rsidR="00E4475B" w:rsidRPr="00BF5689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FCB"/>
    <w:rsid w:val="00034616"/>
    <w:rsid w:val="0006063C"/>
    <w:rsid w:val="0015074B"/>
    <w:rsid w:val="0029639D"/>
    <w:rsid w:val="00326F90"/>
    <w:rsid w:val="00513313"/>
    <w:rsid w:val="00571485"/>
    <w:rsid w:val="006E2F41"/>
    <w:rsid w:val="006F2C91"/>
    <w:rsid w:val="007E4B4B"/>
    <w:rsid w:val="009D4A75"/>
    <w:rsid w:val="00AA1D8D"/>
    <w:rsid w:val="00B47730"/>
    <w:rsid w:val="00BF5689"/>
    <w:rsid w:val="00CB0664"/>
    <w:rsid w:val="00DD7FCB"/>
    <w:rsid w:val="00E4475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40C6638-DF94-4850-A5B5-79C58E07A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  <w:pPr>
      <w:spacing w:after="200" w:line="276" w:lineRule="auto"/>
    </w:pPr>
    <w:rPr>
      <w:sz w:val="22"/>
      <w:szCs w:val="22"/>
      <w:lang w:val="en-US" w:eastAsia="en-US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="Calibri" w:eastAsia="MS Gothic" w:hAnsi="Calibri"/>
      <w:b/>
      <w:bCs/>
      <w:color w:val="365F91"/>
      <w:sz w:val="28"/>
      <w:szCs w:val="28"/>
      <w:lang w:val="x-none" w:eastAsia="x-none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="Calibri" w:eastAsia="MS Gothic" w:hAnsi="Calibri"/>
      <w:b/>
      <w:bCs/>
      <w:color w:val="4F81BD"/>
      <w:sz w:val="26"/>
      <w:szCs w:val="26"/>
      <w:lang w:val="x-none" w:eastAsia="x-none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="Calibri" w:eastAsia="MS Gothic" w:hAnsi="Calibri"/>
      <w:b/>
      <w:bCs/>
      <w:color w:val="4F81BD"/>
      <w:sz w:val="20"/>
      <w:szCs w:val="20"/>
      <w:lang w:val="x-none" w:eastAsia="x-none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="Calibri" w:eastAsia="MS Gothic" w:hAnsi="Calibri"/>
      <w:b/>
      <w:bCs/>
      <w:i/>
      <w:iCs/>
      <w:color w:val="4F81BD"/>
      <w:sz w:val="20"/>
      <w:szCs w:val="20"/>
      <w:lang w:val="x-none" w:eastAsia="x-none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="Calibri" w:eastAsia="MS Gothic" w:hAnsi="Calibri"/>
      <w:color w:val="243F60"/>
      <w:sz w:val="20"/>
      <w:szCs w:val="20"/>
      <w:lang w:val="x-none" w:eastAsia="x-none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="Calibri" w:eastAsia="MS Gothic" w:hAnsi="Calibri"/>
      <w:i/>
      <w:iCs/>
      <w:color w:val="243F60"/>
      <w:sz w:val="20"/>
      <w:szCs w:val="20"/>
      <w:lang w:val="x-none" w:eastAsia="x-none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="Calibri" w:eastAsia="MS Gothic" w:hAnsi="Calibri"/>
      <w:i/>
      <w:iCs/>
      <w:color w:val="404040"/>
      <w:sz w:val="20"/>
      <w:szCs w:val="20"/>
      <w:lang w:val="x-none" w:eastAsia="x-none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="Calibri" w:eastAsia="MS Gothic" w:hAnsi="Calibri"/>
      <w:color w:val="4F81BD"/>
      <w:sz w:val="20"/>
      <w:szCs w:val="20"/>
      <w:lang w:val="x-none" w:eastAsia="x-none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="Calibri" w:eastAsia="MS Gothic" w:hAnsi="Calibri"/>
      <w:i/>
      <w:iCs/>
      <w:color w:val="404040"/>
      <w:sz w:val="20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rPr>
      <w:sz w:val="22"/>
      <w:szCs w:val="22"/>
      <w:lang w:val="en-US" w:eastAsia="en-US"/>
    </w:rPr>
  </w:style>
  <w:style w:type="character" w:customStyle="1" w:styleId="10">
    <w:name w:val="Заголовок 1 Знак"/>
    <w:link w:val="1"/>
    <w:uiPriority w:val="9"/>
    <w:rsid w:val="00FC693F"/>
    <w:rPr>
      <w:rFonts w:ascii="Calibri" w:eastAsia="MS Gothic" w:hAnsi="Calibri" w:cs="Times New Roman"/>
      <w:b/>
      <w:bCs/>
      <w:color w:val="365F91"/>
      <w:sz w:val="28"/>
      <w:szCs w:val="28"/>
    </w:rPr>
  </w:style>
  <w:style w:type="character" w:customStyle="1" w:styleId="22">
    <w:name w:val="Заголовок 2 Знак"/>
    <w:link w:val="21"/>
    <w:uiPriority w:val="9"/>
    <w:rsid w:val="00FC693F"/>
    <w:rPr>
      <w:rFonts w:ascii="Calibri" w:eastAsia="MS Gothic" w:hAnsi="Calibri" w:cs="Times New Roman"/>
      <w:b/>
      <w:bCs/>
      <w:color w:val="4F81BD"/>
      <w:sz w:val="26"/>
      <w:szCs w:val="26"/>
    </w:rPr>
  </w:style>
  <w:style w:type="character" w:customStyle="1" w:styleId="32">
    <w:name w:val="Заголовок 3 Знак"/>
    <w:link w:val="31"/>
    <w:uiPriority w:val="9"/>
    <w:rsid w:val="00FC693F"/>
    <w:rPr>
      <w:rFonts w:ascii="Calibri" w:eastAsia="MS Gothic" w:hAnsi="Calibri" w:cs="Times New Roman"/>
      <w:b/>
      <w:bCs/>
      <w:color w:val="4F81BD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/>
      </w:pBdr>
      <w:spacing w:after="300" w:line="240" w:lineRule="auto"/>
      <w:contextualSpacing/>
    </w:pPr>
    <w:rPr>
      <w:rFonts w:ascii="Calibri" w:eastAsia="MS Gothic" w:hAnsi="Calibri"/>
      <w:color w:val="17365D"/>
      <w:spacing w:val="5"/>
      <w:kern w:val="28"/>
      <w:sz w:val="52"/>
      <w:szCs w:val="52"/>
      <w:lang w:val="x-none" w:eastAsia="x-none"/>
    </w:rPr>
  </w:style>
  <w:style w:type="character" w:customStyle="1" w:styleId="ab">
    <w:name w:val="Название Знак"/>
    <w:link w:val="aa"/>
    <w:uiPriority w:val="10"/>
    <w:rsid w:val="00FC693F"/>
    <w:rPr>
      <w:rFonts w:ascii="Calibri" w:eastAsia="MS Gothic" w:hAnsi="Calibri" w:cs="Times New Roman"/>
      <w:color w:val="17365D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="Calibri" w:eastAsia="MS Gothic" w:hAnsi="Calibri"/>
      <w:i/>
      <w:iCs/>
      <w:color w:val="4F81BD"/>
      <w:spacing w:val="15"/>
      <w:sz w:val="24"/>
      <w:szCs w:val="24"/>
      <w:lang w:val="x-none" w:eastAsia="x-none"/>
    </w:rPr>
  </w:style>
  <w:style w:type="character" w:customStyle="1" w:styleId="ad">
    <w:name w:val="Подзаголовок Знак"/>
    <w:link w:val="ac"/>
    <w:uiPriority w:val="11"/>
    <w:rsid w:val="00FC693F"/>
    <w:rPr>
      <w:rFonts w:ascii="Calibri" w:eastAsia="MS Gothic" w:hAnsi="Calibri" w:cs="Times New Roman"/>
      <w:i/>
      <w:iCs/>
      <w:color w:val="4F81BD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  <w:lang w:val="x-none" w:eastAsia="x-none"/>
    </w:rPr>
  </w:style>
  <w:style w:type="character" w:customStyle="1" w:styleId="34">
    <w:name w:val="Основной текст 3 Знак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</w:rPr>
  </w:style>
  <w:style w:type="character" w:customStyle="1" w:styleId="af4">
    <w:name w:val="Текст макроса Знак"/>
    <w:link w:val="af3"/>
    <w:uiPriority w:val="99"/>
    <w:rsid w:val="0029639D"/>
    <w:rPr>
      <w:rFonts w:ascii="Courier" w:hAnsi="Courier"/>
      <w:lang w:val="ru-RU" w:eastAsia="ru-RU" w:bidi="ar-SA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/>
      <w:sz w:val="20"/>
      <w:szCs w:val="20"/>
      <w:lang w:val="x-none" w:eastAsia="x-none"/>
    </w:rPr>
  </w:style>
  <w:style w:type="character" w:customStyle="1" w:styleId="28">
    <w:name w:val="Цитата 2 Знак"/>
    <w:link w:val="27"/>
    <w:uiPriority w:val="29"/>
    <w:rsid w:val="00FC693F"/>
    <w:rPr>
      <w:i/>
      <w:iCs/>
      <w:color w:val="000000"/>
    </w:rPr>
  </w:style>
  <w:style w:type="character" w:customStyle="1" w:styleId="40">
    <w:name w:val="Заголовок 4 Знак"/>
    <w:link w:val="4"/>
    <w:uiPriority w:val="9"/>
    <w:semiHidden/>
    <w:rsid w:val="00FC693F"/>
    <w:rPr>
      <w:rFonts w:ascii="Calibri" w:eastAsia="MS Gothic" w:hAnsi="Calibri" w:cs="Times New Roman"/>
      <w:b/>
      <w:bCs/>
      <w:i/>
      <w:iCs/>
      <w:color w:val="4F81BD"/>
    </w:rPr>
  </w:style>
  <w:style w:type="character" w:customStyle="1" w:styleId="50">
    <w:name w:val="Заголовок 5 Знак"/>
    <w:link w:val="5"/>
    <w:uiPriority w:val="9"/>
    <w:semiHidden/>
    <w:rsid w:val="00FC693F"/>
    <w:rPr>
      <w:rFonts w:ascii="Calibri" w:eastAsia="MS Gothic" w:hAnsi="Calibri" w:cs="Times New Roman"/>
      <w:color w:val="243F60"/>
    </w:rPr>
  </w:style>
  <w:style w:type="character" w:customStyle="1" w:styleId="60">
    <w:name w:val="Заголовок 6 Знак"/>
    <w:link w:val="6"/>
    <w:uiPriority w:val="9"/>
    <w:semiHidden/>
    <w:rsid w:val="00FC693F"/>
    <w:rPr>
      <w:rFonts w:ascii="Calibri" w:eastAsia="MS Gothic" w:hAnsi="Calibri" w:cs="Times New Roman"/>
      <w:i/>
      <w:iCs/>
      <w:color w:val="243F60"/>
    </w:rPr>
  </w:style>
  <w:style w:type="character" w:customStyle="1" w:styleId="70">
    <w:name w:val="Заголовок 7 Знак"/>
    <w:link w:val="7"/>
    <w:uiPriority w:val="9"/>
    <w:semiHidden/>
    <w:rsid w:val="00FC693F"/>
    <w:rPr>
      <w:rFonts w:ascii="Calibri" w:eastAsia="MS Gothic" w:hAnsi="Calibri" w:cs="Times New Roman"/>
      <w:i/>
      <w:iCs/>
      <w:color w:val="404040"/>
    </w:rPr>
  </w:style>
  <w:style w:type="character" w:customStyle="1" w:styleId="80">
    <w:name w:val="Заголовок 8 Знак"/>
    <w:link w:val="8"/>
    <w:uiPriority w:val="9"/>
    <w:semiHidden/>
    <w:rsid w:val="00FC693F"/>
    <w:rPr>
      <w:rFonts w:ascii="Calibri" w:eastAsia="MS Gothic" w:hAnsi="Calibri" w:cs="Times New Roman"/>
      <w:color w:val="4F81BD"/>
      <w:sz w:val="20"/>
      <w:szCs w:val="20"/>
    </w:rPr>
  </w:style>
  <w:style w:type="character" w:customStyle="1" w:styleId="90">
    <w:name w:val="Заголовок 9 Знак"/>
    <w:link w:val="9"/>
    <w:uiPriority w:val="9"/>
    <w:semiHidden/>
    <w:rsid w:val="00FC693F"/>
    <w:rPr>
      <w:rFonts w:ascii="Calibri" w:eastAsia="MS Gothic" w:hAnsi="Calibri" w:cs="Times New Roman"/>
      <w:i/>
      <w:iCs/>
      <w:color w:val="404040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/>
      <w:sz w:val="18"/>
      <w:szCs w:val="18"/>
    </w:rPr>
  </w:style>
  <w:style w:type="character" w:styleId="af6">
    <w:name w:val="Strong"/>
    <w:uiPriority w:val="22"/>
    <w:qFormat/>
    <w:rsid w:val="00FC693F"/>
    <w:rPr>
      <w:b/>
      <w:bCs/>
    </w:rPr>
  </w:style>
  <w:style w:type="character" w:styleId="af7">
    <w:name w:val="Emphasis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 w:val="20"/>
      <w:szCs w:val="20"/>
      <w:lang w:val="x-none" w:eastAsia="x-none"/>
    </w:rPr>
  </w:style>
  <w:style w:type="character" w:customStyle="1" w:styleId="af9">
    <w:name w:val="Выделенная цитата Знак"/>
    <w:link w:val="af8"/>
    <w:uiPriority w:val="30"/>
    <w:rsid w:val="00FC693F"/>
    <w:rPr>
      <w:b/>
      <w:bCs/>
      <w:i/>
      <w:iCs/>
      <w:color w:val="4F81BD"/>
    </w:rPr>
  </w:style>
  <w:style w:type="character" w:styleId="afa">
    <w:name w:val="Subtle Emphasis"/>
    <w:uiPriority w:val="19"/>
    <w:qFormat/>
    <w:rsid w:val="00FC693F"/>
    <w:rPr>
      <w:i/>
      <w:iCs/>
      <w:color w:val="808080"/>
    </w:rPr>
  </w:style>
  <w:style w:type="character" w:styleId="afb">
    <w:name w:val="Intense Emphasis"/>
    <w:uiPriority w:val="21"/>
    <w:qFormat/>
    <w:rsid w:val="00FC693F"/>
    <w:rPr>
      <w:b/>
      <w:bCs/>
      <w:i/>
      <w:iCs/>
      <w:color w:val="4F81BD"/>
    </w:rPr>
  </w:style>
  <w:style w:type="character" w:styleId="afc">
    <w:name w:val="Subtle Reference"/>
    <w:uiPriority w:val="31"/>
    <w:qFormat/>
    <w:rsid w:val="00FC693F"/>
    <w:rPr>
      <w:smallCaps/>
      <w:color w:val="C0504D"/>
      <w:u w:val="single"/>
    </w:rPr>
  </w:style>
  <w:style w:type="character" w:styleId="afd">
    <w:name w:val="Intense Reference"/>
    <w:uiPriority w:val="32"/>
    <w:qFormat/>
    <w:rsid w:val="00FC693F"/>
    <w:rPr>
      <w:b/>
      <w:bCs/>
      <w:smallCaps/>
      <w:color w:val="C0504D"/>
      <w:spacing w:val="5"/>
      <w:u w:val="single"/>
    </w:rPr>
  </w:style>
  <w:style w:type="character" w:styleId="afe">
    <w:name w:val="Book Title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-1">
    <w:name w:val="Light Shading Accent 1"/>
    <w:basedOn w:val="a3"/>
    <w:uiPriority w:val="60"/>
    <w:rsid w:val="00FC693F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-2">
    <w:name w:val="Light Shading Accent 2"/>
    <w:basedOn w:val="a3"/>
    <w:uiPriority w:val="60"/>
    <w:rsid w:val="00FC693F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-3">
    <w:name w:val="Light Shading Accent 3"/>
    <w:basedOn w:val="a3"/>
    <w:uiPriority w:val="60"/>
    <w:rsid w:val="00FC693F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-4">
    <w:name w:val="Light Shading Accent 4"/>
    <w:basedOn w:val="a3"/>
    <w:uiPriority w:val="60"/>
    <w:rsid w:val="00FC693F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-5">
    <w:name w:val="Light Shading Accent 5"/>
    <w:basedOn w:val="a3"/>
    <w:uiPriority w:val="60"/>
    <w:rsid w:val="00FC693F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-6">
    <w:name w:val="Light Shading Accent 6"/>
    <w:basedOn w:val="a3"/>
    <w:uiPriority w:val="60"/>
    <w:rsid w:val="00FC693F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aff2">
    <w:name w:val="Light List"/>
    <w:basedOn w:val="a3"/>
    <w:uiPriority w:val="61"/>
    <w:rsid w:val="00FC693F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-10">
    <w:name w:val="Light List Accent 1"/>
    <w:basedOn w:val="a3"/>
    <w:uiPriority w:val="61"/>
    <w:rsid w:val="00FC693F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-20">
    <w:name w:val="Light List Accent 2"/>
    <w:basedOn w:val="a3"/>
    <w:uiPriority w:val="61"/>
    <w:rsid w:val="00CB0664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-30">
    <w:name w:val="Light List Accent 3"/>
    <w:basedOn w:val="a3"/>
    <w:uiPriority w:val="61"/>
    <w:rsid w:val="00CB0664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-40">
    <w:name w:val="Light List Accent 4"/>
    <w:basedOn w:val="a3"/>
    <w:uiPriority w:val="61"/>
    <w:rsid w:val="00CB0664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-50">
    <w:name w:val="Light List Accent 5"/>
    <w:basedOn w:val="a3"/>
    <w:uiPriority w:val="61"/>
    <w:rsid w:val="00CB0664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-60">
    <w:name w:val="Light List Accent 6"/>
    <w:basedOn w:val="a3"/>
    <w:uiPriority w:val="61"/>
    <w:rsid w:val="00CB0664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aff3">
    <w:name w:val="Light Grid"/>
    <w:basedOn w:val="a3"/>
    <w:uiPriority w:val="62"/>
    <w:rsid w:val="00CB0664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-11">
    <w:name w:val="Light Grid Accent 1"/>
    <w:basedOn w:val="a3"/>
    <w:uiPriority w:val="62"/>
    <w:rsid w:val="00CB0664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-21">
    <w:name w:val="Light Grid Accent 2"/>
    <w:basedOn w:val="a3"/>
    <w:uiPriority w:val="62"/>
    <w:rsid w:val="00CB0664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-31">
    <w:name w:val="Light Grid Accent 3"/>
    <w:basedOn w:val="a3"/>
    <w:uiPriority w:val="62"/>
    <w:rsid w:val="00CB0664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-41">
    <w:name w:val="Light Grid Accent 4"/>
    <w:basedOn w:val="a3"/>
    <w:uiPriority w:val="62"/>
    <w:rsid w:val="00CB0664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-51">
    <w:name w:val="Light Grid Accent 5"/>
    <w:basedOn w:val="a3"/>
    <w:uiPriority w:val="62"/>
    <w:rsid w:val="00CB0664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-61">
    <w:name w:val="Light Grid Accent 6"/>
    <w:basedOn w:val="a3"/>
    <w:uiPriority w:val="62"/>
    <w:rsid w:val="00CB0664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libri" w:eastAsia="MS Gothic" w:hAnsi="Calibri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libri" w:eastAsia="MS Gothic" w:hAnsi="Calibri" w:cs="Times New Roman"/>
        <w:b/>
        <w:bCs/>
      </w:rPr>
    </w:tblStylePr>
    <w:tblStylePr w:type="lastCol">
      <w:rPr>
        <w:rFonts w:ascii="Calibri" w:eastAsia="MS Gothic" w:hAnsi="Calibri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11">
    <w:name w:val="Medium Shading 1"/>
    <w:basedOn w:val="a3"/>
    <w:uiPriority w:val="63"/>
    <w:rsid w:val="00CB0664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1-10">
    <w:name w:val="Medium List 1 Accent 1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1-20">
    <w:name w:val="Medium List 1 Accent 2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1-30">
    <w:name w:val="Medium List 1 Accent 3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1-40">
    <w:name w:val="Medium List 1 Accent 4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1-50">
    <w:name w:val="Medium List 1 Accent 5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1-60">
    <w:name w:val="Medium List 1 Accent 6"/>
    <w:basedOn w:val="a3"/>
    <w:uiPriority w:val="65"/>
    <w:rsid w:val="00CB0664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libri" w:eastAsia="MS Gothic" w:hAnsi="Calibri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2a">
    <w:name w:val="Medium List 2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-11">
    <w:name w:val="Medium Grid 1 Accent 1"/>
    <w:basedOn w:val="a3"/>
    <w:uiPriority w:val="67"/>
    <w:rsid w:val="00CB0664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1-21">
    <w:name w:val="Medium Grid 1 Accent 2"/>
    <w:basedOn w:val="a3"/>
    <w:uiPriority w:val="67"/>
    <w:rsid w:val="00CB0664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1-31">
    <w:name w:val="Medium Grid 1 Accent 3"/>
    <w:basedOn w:val="a3"/>
    <w:uiPriority w:val="67"/>
    <w:rsid w:val="00CB0664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1-41">
    <w:name w:val="Medium Grid 1 Accent 4"/>
    <w:basedOn w:val="a3"/>
    <w:uiPriority w:val="67"/>
    <w:rsid w:val="00CB0664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1-51">
    <w:name w:val="Medium Grid 1 Accent 5"/>
    <w:basedOn w:val="a3"/>
    <w:uiPriority w:val="67"/>
    <w:rsid w:val="00CB0664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1-61">
    <w:name w:val="Medium Grid 1 Accent 6"/>
    <w:basedOn w:val="a3"/>
    <w:uiPriority w:val="67"/>
    <w:rsid w:val="00CB0664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2b">
    <w:name w:val="Medium Grid 2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2-11">
    <w:name w:val="Medium Grid 2 Accent 1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2-21">
    <w:name w:val="Medium Grid 2 Accent 2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2-31">
    <w:name w:val="Medium Grid 2 Accent 3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2-41">
    <w:name w:val="Medium Grid 2 Accent 4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2-51">
    <w:name w:val="Medium Grid 2 Accent 5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2-61">
    <w:name w:val="Medium Grid 2 Accent 6"/>
    <w:basedOn w:val="a3"/>
    <w:uiPriority w:val="68"/>
    <w:rsid w:val="00CB0664"/>
    <w:rPr>
      <w:rFonts w:ascii="Calibri" w:eastAsia="MS Gothic" w:hAnsi="Calibri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37">
    <w:name w:val="Medium Grid 3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3-1">
    <w:name w:val="Medium Grid 3 Accent 1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3-2">
    <w:name w:val="Medium Grid 3 Accent 2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3-3">
    <w:name w:val="Medium Grid 3 Accent 3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3-4">
    <w:name w:val="Medium Grid 3 Accent 4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3-5">
    <w:name w:val="Medium Grid 3 Accent 5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3-6">
    <w:name w:val="Medium Grid 3 Accent 6"/>
    <w:basedOn w:val="a3"/>
    <w:uiPriority w:val="69"/>
    <w:rsid w:val="00CB0664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aff4">
    <w:name w:val="Dark List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-12">
    <w:name w:val="Dark List Accent 1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-22">
    <w:name w:val="Dark List Accent 2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-32">
    <w:name w:val="Dark List Accent 3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-42">
    <w:name w:val="Dark List Accent 4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-52">
    <w:name w:val="Dark List Accent 5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-62">
    <w:name w:val="Dark List Accent 6"/>
    <w:basedOn w:val="a3"/>
    <w:uiPriority w:val="70"/>
    <w:rsid w:val="00CB0664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aff5">
    <w:name w:val="Colorful Shading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13">
    <w:name w:val="Colorful Shading Accent 1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23">
    <w:name w:val="Colorful Shading Accent 2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33">
    <w:name w:val="Colorful Shading Accent 3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-43">
    <w:name w:val="Colorful Shading Accent 4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53">
    <w:name w:val="Colorful Shading Accent 5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-63">
    <w:name w:val="Colorful Shading Accent 6"/>
    <w:basedOn w:val="a3"/>
    <w:uiPriority w:val="71"/>
    <w:rsid w:val="00CB0664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aff6">
    <w:name w:val="Colorful List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-14">
    <w:name w:val="Colorful List Accent 1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-24">
    <w:name w:val="Colorful List Accent 2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-34">
    <w:name w:val="Colorful List Accent 3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-44">
    <w:name w:val="Colorful List Accent 4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-54">
    <w:name w:val="Colorful List Accent 5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-64">
    <w:name w:val="Colorful List Accent 6"/>
    <w:basedOn w:val="a3"/>
    <w:uiPriority w:val="72"/>
    <w:rsid w:val="00CB0664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aff7">
    <w:name w:val="Colorful Grid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-15">
    <w:name w:val="Colorful Grid Accent 1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-25">
    <w:name w:val="Colorful Grid Accent 2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-35">
    <w:name w:val="Colorful Grid Accent 3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-45">
    <w:name w:val="Colorful Grid Accent 4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-55">
    <w:name w:val="Colorful Grid Accent 5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-65">
    <w:name w:val="Colorful Grid Accent 6"/>
    <w:basedOn w:val="a3"/>
    <w:uiPriority w:val="73"/>
    <w:rsid w:val="00CB066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56;&#1072;&#1089;&#1080;&#1084;\Desktop\&#1053;&#1086;&#1074;&#1072;&#1103;%20&#1087;&#1072;&#1087;&#1082;&#1072;%20(3)\&#1048;&#1047;&#1054;%201%20&#1082;&#1083;&#1072;&#1089;&#1089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DDB8CD-DB94-49B3-86FE-F86FE10B5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ИЗО 1 класс</Template>
  <TotalTime>2</TotalTime>
  <Pages>30</Pages>
  <Words>7217</Words>
  <Characters>41143</Characters>
  <Application>Microsoft Office Word</Application>
  <DocSecurity>0</DocSecurity>
  <Lines>342</Lines>
  <Paragraphs>96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48264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Расим</dc:creator>
  <cp:keywords/>
  <dc:description>generated by python-docx</dc:description>
  <cp:lastModifiedBy>Расим</cp:lastModifiedBy>
  <cp:revision>1</cp:revision>
  <dcterms:created xsi:type="dcterms:W3CDTF">2023-01-25T09:00:00Z</dcterms:created>
  <dcterms:modified xsi:type="dcterms:W3CDTF">2023-01-25T09:02:00Z</dcterms:modified>
</cp:coreProperties>
</file>